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C4C" w:rsidRDefault="00507C4C" w:rsidP="00507C4C">
      <w:pPr>
        <w:ind w:left="5670" w:firstLine="0"/>
        <w:rPr>
          <w:rFonts w:ascii="Times New Roman" w:hAnsi="Times New Roman" w:cs="Times New Roman"/>
        </w:rPr>
      </w:pPr>
      <w:r>
        <w:rPr>
          <w:rFonts w:ascii="Times New Roman" w:hAnsi="Times New Roman" w:cs="Times New Roman"/>
        </w:rPr>
        <w:t>Приложение Утверждено</w:t>
      </w:r>
    </w:p>
    <w:p w:rsidR="00507C4C" w:rsidRDefault="00507C4C" w:rsidP="00507C4C">
      <w:pPr>
        <w:ind w:left="5670" w:firstLine="0"/>
        <w:rPr>
          <w:rFonts w:ascii="Times New Roman" w:hAnsi="Times New Roman" w:cs="Times New Roman"/>
        </w:rPr>
      </w:pPr>
      <w:r>
        <w:rPr>
          <w:rFonts w:ascii="Times New Roman" w:hAnsi="Times New Roman" w:cs="Times New Roman"/>
        </w:rPr>
        <w:t>Постановлением Руководителя Исполнительного комитета Нижнекамского муниципального района Республики Татарстан</w:t>
      </w:r>
    </w:p>
    <w:p w:rsidR="00507C4C" w:rsidRDefault="00507C4C" w:rsidP="00507C4C">
      <w:pPr>
        <w:ind w:left="5670" w:firstLine="0"/>
        <w:rPr>
          <w:rFonts w:ascii="Times New Roman" w:hAnsi="Times New Roman" w:cs="Times New Roman"/>
        </w:rPr>
      </w:pPr>
      <w:r>
        <w:rPr>
          <w:rFonts w:ascii="Times New Roman" w:hAnsi="Times New Roman" w:cs="Times New Roman"/>
          <w:b/>
        </w:rPr>
        <w:t>№</w:t>
      </w:r>
      <w:r>
        <w:rPr>
          <w:rFonts w:ascii="Times New Roman" w:hAnsi="Times New Roman" w:cs="Times New Roman"/>
          <w:b/>
          <w:u w:val="single"/>
        </w:rPr>
        <w:t xml:space="preserve">__544__  </w:t>
      </w:r>
      <w:r>
        <w:rPr>
          <w:rFonts w:ascii="Times New Roman" w:hAnsi="Times New Roman" w:cs="Times New Roman"/>
          <w:b/>
        </w:rPr>
        <w:t xml:space="preserve">от </w:t>
      </w:r>
      <w:r>
        <w:rPr>
          <w:rFonts w:ascii="Times New Roman" w:hAnsi="Times New Roman" w:cs="Times New Roman"/>
          <w:b/>
          <w:u w:val="single"/>
        </w:rPr>
        <w:t xml:space="preserve"> 04. 09. 2017  </w:t>
      </w:r>
      <w:r>
        <w:rPr>
          <w:rFonts w:ascii="Times New Roman" w:hAnsi="Times New Roman" w:cs="Times New Roman"/>
          <w:b/>
        </w:rPr>
        <w:t>г.</w:t>
      </w:r>
    </w:p>
    <w:p w:rsidR="00507C4C" w:rsidRDefault="00507C4C" w:rsidP="00507C4C">
      <w:pPr>
        <w:pStyle w:val="1"/>
        <w:rPr>
          <w:rFonts w:eastAsiaTheme="minorEastAsia"/>
        </w:rPr>
      </w:pPr>
    </w:p>
    <w:p w:rsidR="00507C4C" w:rsidRDefault="00507C4C" w:rsidP="00507C4C">
      <w:pPr>
        <w:jc w:val="center"/>
        <w:rPr>
          <w:rFonts w:ascii="Times New Roman" w:hAnsi="Times New Roman" w:cs="Times New Roman"/>
          <w:b/>
        </w:rPr>
      </w:pPr>
      <w:r>
        <w:rPr>
          <w:rFonts w:ascii="Times New Roman" w:hAnsi="Times New Roman" w:cs="Times New Roman"/>
          <w:b/>
        </w:rPr>
        <w:t>Административный регламент</w:t>
      </w:r>
    </w:p>
    <w:p w:rsidR="00507C4C" w:rsidRDefault="00507C4C" w:rsidP="00507C4C">
      <w:pPr>
        <w:jc w:val="center"/>
        <w:rPr>
          <w:rFonts w:ascii="Times New Roman" w:hAnsi="Times New Roman" w:cs="Times New Roman"/>
          <w:b/>
        </w:rPr>
      </w:pPr>
      <w:r>
        <w:rPr>
          <w:rFonts w:ascii="Times New Roman" w:hAnsi="Times New Roman" w:cs="Times New Roman"/>
          <w:b/>
        </w:rPr>
        <w:t>Нижнекамского муниципального района Республики Татарстан</w:t>
      </w:r>
    </w:p>
    <w:p w:rsidR="00507C4C" w:rsidRDefault="00507C4C" w:rsidP="00507C4C">
      <w:pPr>
        <w:jc w:val="center"/>
        <w:rPr>
          <w:rFonts w:ascii="Times New Roman" w:hAnsi="Times New Roman" w:cs="Times New Roman"/>
          <w:b/>
        </w:rPr>
      </w:pPr>
      <w:r>
        <w:rPr>
          <w:rFonts w:ascii="Times New Roman" w:hAnsi="Times New Roman" w:cs="Times New Roman"/>
          <w:b/>
        </w:rPr>
        <w:t>предоставления муниципальной услуги  «Постановка на учёт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507C4C" w:rsidRDefault="00507C4C" w:rsidP="00507C4C">
      <w:pPr>
        <w:pStyle w:val="1"/>
        <w:rPr>
          <w:rFonts w:ascii="Times New Roman" w:eastAsiaTheme="minorEastAsia" w:hAnsi="Times New Roman" w:cs="Times New Roman"/>
        </w:rPr>
      </w:pPr>
      <w:bookmarkStart w:id="0" w:name="sub_101"/>
      <w:r>
        <w:rPr>
          <w:rFonts w:ascii="Times New Roman" w:eastAsiaTheme="minorEastAsia" w:hAnsi="Times New Roman" w:cs="Times New Roman"/>
        </w:rPr>
        <w:t>1. Общие положения</w:t>
      </w:r>
      <w:bookmarkEnd w:id="0"/>
    </w:p>
    <w:p w:rsidR="00507C4C" w:rsidRDefault="00507C4C" w:rsidP="00507C4C">
      <w:pPr>
        <w:rPr>
          <w:rFonts w:ascii="Times New Roman" w:hAnsi="Times New Roman" w:cs="Times New Roman"/>
        </w:rPr>
      </w:pPr>
      <w:bookmarkStart w:id="1" w:name="sub_11"/>
      <w:r>
        <w:rPr>
          <w:rFonts w:ascii="Times New Roman" w:hAnsi="Times New Roman" w:cs="Times New Roman"/>
        </w:rPr>
        <w:t>1.1. Настоящий Регламент устанавливает порядок постановки на учёт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Нижнекамского муниципального района Республики Татарстан (далее - муниципальная услуга).</w:t>
      </w:r>
    </w:p>
    <w:p w:rsidR="00507C4C" w:rsidRDefault="00507C4C" w:rsidP="00507C4C">
      <w:pPr>
        <w:rPr>
          <w:rFonts w:ascii="Times New Roman" w:hAnsi="Times New Roman" w:cs="Times New Roman"/>
        </w:rPr>
      </w:pPr>
      <w:bookmarkStart w:id="2" w:name="sub_12"/>
      <w:bookmarkEnd w:id="1"/>
      <w:r>
        <w:rPr>
          <w:rFonts w:ascii="Times New Roman" w:hAnsi="Times New Roman" w:cs="Times New Roman"/>
        </w:rPr>
        <w:t>1.2. Получателями муниципальной услуги являются граждане Российской Федерации, иностранные граждане, проживающие на территории Нижнекамского муниципального района Республики Татарстан, являющиеся родителями (иными законными представителями) детей в возрасте от 2 месяцев (при наличии возможности организации режима дня, максимально соответствующего анатомо-физиологическим особенностям данной группы) до 7 лет (далее - Заявитель).</w:t>
      </w:r>
    </w:p>
    <w:bookmarkEnd w:id="2"/>
    <w:p w:rsidR="00507C4C" w:rsidRDefault="00507C4C" w:rsidP="00507C4C">
      <w:pPr>
        <w:rPr>
          <w:rFonts w:ascii="Times New Roman" w:hAnsi="Times New Roman" w:cs="Times New Roman"/>
        </w:rPr>
      </w:pPr>
      <w:r>
        <w:rPr>
          <w:rFonts w:ascii="Times New Roman" w:hAnsi="Times New Roman" w:cs="Times New Roman"/>
        </w:rPr>
        <w:t>Право внеочередного устройства в образовательные организации, реализующие основную общеобразовательную программу дошкольного образования (далее - Организация), имеют:</w:t>
      </w:r>
    </w:p>
    <w:p w:rsidR="00507C4C" w:rsidRDefault="00507C4C" w:rsidP="00507C4C">
      <w:pPr>
        <w:rPr>
          <w:rFonts w:ascii="Times New Roman" w:hAnsi="Times New Roman" w:cs="Times New Roman"/>
        </w:rPr>
      </w:pPr>
      <w:r>
        <w:rPr>
          <w:rFonts w:ascii="Times New Roman" w:hAnsi="Times New Roman" w:cs="Times New Roman"/>
        </w:rPr>
        <w:t>а) дети прокуроров (</w:t>
      </w:r>
      <w:hyperlink r:id="rId4" w:history="1">
        <w:r>
          <w:rPr>
            <w:rStyle w:val="afff1"/>
          </w:rPr>
          <w:t>ФЗ</w:t>
        </w:r>
      </w:hyperlink>
      <w:r>
        <w:rPr>
          <w:rFonts w:ascii="Times New Roman" w:hAnsi="Times New Roman" w:cs="Times New Roman"/>
        </w:rPr>
        <w:t xml:space="preserve"> N 2202-1 от 17.01.1992 г. "О прокуратуре Российской Федерации");</w:t>
      </w:r>
    </w:p>
    <w:p w:rsidR="00507C4C" w:rsidRDefault="00507C4C" w:rsidP="00507C4C">
      <w:pPr>
        <w:rPr>
          <w:rFonts w:ascii="Times New Roman" w:hAnsi="Times New Roman" w:cs="Times New Roman"/>
        </w:rPr>
      </w:pPr>
      <w:r>
        <w:rPr>
          <w:rFonts w:ascii="Times New Roman" w:hAnsi="Times New Roman" w:cs="Times New Roman"/>
        </w:rPr>
        <w:t>б) дети сотрудников Следственного комитета (</w:t>
      </w:r>
      <w:hyperlink r:id="rId5" w:history="1">
        <w:r>
          <w:rPr>
            <w:rStyle w:val="afff1"/>
          </w:rPr>
          <w:t>п. 24 ст. 35</w:t>
        </w:r>
      </w:hyperlink>
      <w:r>
        <w:rPr>
          <w:rFonts w:ascii="Times New Roman" w:hAnsi="Times New Roman" w:cs="Times New Roman"/>
        </w:rPr>
        <w:t xml:space="preserve"> ФЗ N 403-ФЗ от 28.12.2010 г. "О Следственном комитете Российской Федерации");</w:t>
      </w:r>
    </w:p>
    <w:p w:rsidR="00507C4C" w:rsidRDefault="00507C4C" w:rsidP="00507C4C">
      <w:pPr>
        <w:rPr>
          <w:rFonts w:ascii="Times New Roman" w:hAnsi="Times New Roman" w:cs="Times New Roman"/>
        </w:rPr>
      </w:pPr>
      <w:r>
        <w:rPr>
          <w:rFonts w:ascii="Times New Roman" w:hAnsi="Times New Roman" w:cs="Times New Roman"/>
        </w:rPr>
        <w:t>в) дети судей (</w:t>
      </w:r>
      <w:hyperlink r:id="rId6" w:history="1">
        <w:r>
          <w:rPr>
            <w:rStyle w:val="afff1"/>
          </w:rPr>
          <w:t>ФЗ</w:t>
        </w:r>
      </w:hyperlink>
      <w:r>
        <w:rPr>
          <w:rFonts w:ascii="Times New Roman" w:hAnsi="Times New Roman" w:cs="Times New Roman"/>
        </w:rPr>
        <w:t xml:space="preserve"> N 3132-1 от 26.06.1992 г. "О статусе судей в Российской Федерации");</w:t>
      </w:r>
    </w:p>
    <w:p w:rsidR="00507C4C" w:rsidRDefault="00507C4C" w:rsidP="00507C4C">
      <w:pPr>
        <w:rPr>
          <w:rFonts w:ascii="Times New Roman" w:hAnsi="Times New Roman" w:cs="Times New Roman"/>
        </w:rPr>
      </w:pPr>
      <w:r>
        <w:rPr>
          <w:rFonts w:ascii="Times New Roman" w:hAnsi="Times New Roman" w:cs="Times New Roman"/>
        </w:rPr>
        <w:t>г) дети граждан подвергшихся воздействию радиации вследствие катастрофы на Чернобыльской АЭС (</w:t>
      </w:r>
      <w:hyperlink r:id="rId7" w:history="1">
        <w:r>
          <w:rPr>
            <w:rStyle w:val="afff1"/>
          </w:rPr>
          <w:t>п. 12 ст. 17</w:t>
        </w:r>
      </w:hyperlink>
      <w:r>
        <w:rPr>
          <w:rFonts w:ascii="Times New Roman" w:hAnsi="Times New Roman" w:cs="Times New Roman"/>
        </w:rPr>
        <w:t xml:space="preserve"> ФЗ N 1244-1 от 15.05.1991 г. "О социальной защите граждан, подвергшихся воздействию радиации вследствие катастрофы на Чернобыльской АЭС");</w:t>
      </w:r>
    </w:p>
    <w:p w:rsidR="00507C4C" w:rsidRDefault="00507C4C" w:rsidP="00507C4C">
      <w:pPr>
        <w:rPr>
          <w:rFonts w:ascii="Times New Roman" w:hAnsi="Times New Roman" w:cs="Times New Roman"/>
        </w:rPr>
      </w:pPr>
      <w:r>
        <w:rPr>
          <w:rFonts w:ascii="Times New Roman" w:hAnsi="Times New Roman" w:cs="Times New Roman"/>
        </w:rPr>
        <w:t>е)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hyperlink r:id="rId8" w:history="1">
        <w:r>
          <w:rPr>
            <w:rStyle w:val="afff1"/>
          </w:rPr>
          <w:t>постановление</w:t>
        </w:r>
      </w:hyperlink>
      <w:r>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507C4C" w:rsidRDefault="00507C4C" w:rsidP="00507C4C">
      <w:pPr>
        <w:rPr>
          <w:rFonts w:ascii="Times New Roman" w:hAnsi="Times New Roman" w:cs="Times New Roman"/>
        </w:rPr>
      </w:pPr>
      <w:r>
        <w:rPr>
          <w:rFonts w:ascii="Times New Roman" w:hAnsi="Times New Roman" w:cs="Times New Roman"/>
        </w:rPr>
        <w:t xml:space="preserve">д)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w:t>
      </w:r>
      <w:r>
        <w:rPr>
          <w:rFonts w:ascii="Times New Roman" w:hAnsi="Times New Roman" w:cs="Times New Roman"/>
        </w:rPr>
        <w:lastRenderedPageBreak/>
        <w:t>региона Российской Федерации (</w:t>
      </w:r>
      <w:hyperlink r:id="rId9" w:history="1">
        <w:r>
          <w:rPr>
            <w:rStyle w:val="afff1"/>
          </w:rPr>
          <w:t>постановление</w:t>
        </w:r>
      </w:hyperlink>
      <w:r>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507C4C" w:rsidRDefault="00507C4C" w:rsidP="00507C4C">
      <w:pPr>
        <w:rPr>
          <w:rFonts w:ascii="Times New Roman" w:hAnsi="Times New Roman" w:cs="Times New Roman"/>
        </w:rPr>
      </w:pPr>
      <w:r>
        <w:rPr>
          <w:rFonts w:ascii="Times New Roman" w:hAnsi="Times New Roman" w:cs="Times New Roman"/>
        </w:rPr>
        <w:t>В случае направления в Организацию одного из детей-близнецов второй (и последующий) из них направляется в данную Организацию во внеочередном порядке.</w:t>
      </w:r>
    </w:p>
    <w:p w:rsidR="00507C4C" w:rsidRDefault="00507C4C" w:rsidP="00507C4C">
      <w:pPr>
        <w:rPr>
          <w:rFonts w:ascii="Times New Roman" w:hAnsi="Times New Roman" w:cs="Times New Roman"/>
        </w:rPr>
      </w:pPr>
      <w:r>
        <w:rPr>
          <w:rFonts w:ascii="Times New Roman" w:hAnsi="Times New Roman" w:cs="Times New Roman"/>
        </w:rPr>
        <w:t>Право первоочередного устройства в образовательные организации, реализующие основную общеобразовательную программу дошкольного образования (далее - Организации) имеют:</w:t>
      </w:r>
    </w:p>
    <w:p w:rsidR="00507C4C" w:rsidRDefault="00507C4C" w:rsidP="00507C4C">
      <w:pPr>
        <w:rPr>
          <w:rFonts w:ascii="Times New Roman" w:hAnsi="Times New Roman" w:cs="Times New Roman"/>
        </w:rPr>
      </w:pPr>
      <w:r>
        <w:rPr>
          <w:rFonts w:ascii="Times New Roman" w:hAnsi="Times New Roman" w:cs="Times New Roman"/>
        </w:rPr>
        <w:t>а) дети-инвалиды и дети, один из родителей которых является инвалидом (</w:t>
      </w:r>
      <w:hyperlink r:id="rId10" w:history="1">
        <w:r>
          <w:rPr>
            <w:rStyle w:val="afff1"/>
          </w:rPr>
          <w:t>Указ</w:t>
        </w:r>
      </w:hyperlink>
      <w:r>
        <w:rPr>
          <w:rFonts w:ascii="Times New Roman" w:hAnsi="Times New Roman" w:cs="Times New Roman"/>
        </w:rPr>
        <w:t xml:space="preserve"> Президента Российской Федерации N 1157 от 02.10.1992 г. "О дополнительных мерах государственной поддержки инвалидов);</w:t>
      </w:r>
    </w:p>
    <w:p w:rsidR="00507C4C" w:rsidRDefault="00507C4C" w:rsidP="00507C4C">
      <w:pPr>
        <w:rPr>
          <w:rFonts w:ascii="Times New Roman" w:hAnsi="Times New Roman" w:cs="Times New Roman"/>
        </w:rPr>
      </w:pPr>
      <w:r>
        <w:rPr>
          <w:rFonts w:ascii="Times New Roman" w:hAnsi="Times New Roman" w:cs="Times New Roman"/>
        </w:rPr>
        <w:t>б) дети из многодетных семей (</w:t>
      </w:r>
      <w:hyperlink r:id="rId11" w:history="1">
        <w:r>
          <w:rPr>
            <w:rStyle w:val="afff1"/>
          </w:rPr>
          <w:t>Указ</w:t>
        </w:r>
      </w:hyperlink>
      <w:r>
        <w:rPr>
          <w:rFonts w:ascii="Times New Roman" w:hAnsi="Times New Roman" w:cs="Times New Roman"/>
        </w:rPr>
        <w:t xml:space="preserve"> Президента Российской Федерации N 431 от 05.05.1992 г. "О мерах социальной поддержки многодетных семей);</w:t>
      </w:r>
    </w:p>
    <w:p w:rsidR="00507C4C" w:rsidRDefault="00507C4C" w:rsidP="00507C4C">
      <w:pPr>
        <w:rPr>
          <w:rFonts w:ascii="Times New Roman" w:hAnsi="Times New Roman" w:cs="Times New Roman"/>
        </w:rPr>
      </w:pPr>
      <w:r>
        <w:rPr>
          <w:rFonts w:ascii="Times New Roman" w:hAnsi="Times New Roman" w:cs="Times New Roman"/>
        </w:rPr>
        <w:t>в) дети сотрудников полиции (</w:t>
      </w:r>
      <w:hyperlink r:id="rId12"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г) дети сотрудников полиции, погибших (умерших) вследствие увечья или иного повреждения здоровья, полученных в связи с выполнением служебных обязанностей (</w:t>
      </w:r>
      <w:hyperlink r:id="rId13"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д) дети сотрудников полиции, умерших вследствие заболевания полученного в период прохождения службы в полиции (</w:t>
      </w:r>
      <w:hyperlink r:id="rId14"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е)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hyperlink r:id="rId15"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ж)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hyperlink r:id="rId16"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з) дети, находящиеся (находившимся) на иждивении сотрудников полиции, гражданина Российской Федерации, указанных в п. а-ж (</w:t>
      </w:r>
      <w:hyperlink r:id="rId17" w:history="1">
        <w:r>
          <w:rPr>
            <w:rStyle w:val="afff1"/>
          </w:rPr>
          <w:t>ФЗ</w:t>
        </w:r>
      </w:hyperlink>
      <w:r>
        <w:rPr>
          <w:rFonts w:ascii="Times New Roman" w:hAnsi="Times New Roman" w:cs="Times New Roman"/>
        </w:rPr>
        <w:t xml:space="preserve"> N 3-ФЗ от 07.02.2011 г. "О полиции");</w:t>
      </w:r>
    </w:p>
    <w:p w:rsidR="00507C4C" w:rsidRDefault="00507C4C" w:rsidP="00507C4C">
      <w:pPr>
        <w:rPr>
          <w:rFonts w:ascii="Times New Roman" w:hAnsi="Times New Roman" w:cs="Times New Roman"/>
        </w:rPr>
      </w:pPr>
      <w:r>
        <w:rPr>
          <w:rFonts w:ascii="Times New Roman" w:hAnsi="Times New Roman" w:cs="Times New Roman"/>
        </w:rPr>
        <w:t>и) дети военнослужащих по месту жительства (</w:t>
      </w:r>
      <w:hyperlink r:id="rId18" w:history="1">
        <w:r>
          <w:rPr>
            <w:rStyle w:val="afff1"/>
          </w:rPr>
          <w:t>п. 6 ст. 19</w:t>
        </w:r>
      </w:hyperlink>
      <w:r>
        <w:rPr>
          <w:rFonts w:ascii="Times New Roman" w:hAnsi="Times New Roman" w:cs="Times New Roman"/>
        </w:rPr>
        <w:t xml:space="preserve"> ФЗ N 76-ФЗ от 27.05.1998 г. "О статусе военнослужащих");</w:t>
      </w:r>
    </w:p>
    <w:p w:rsidR="00507C4C" w:rsidRDefault="00507C4C" w:rsidP="00507C4C">
      <w:pPr>
        <w:rPr>
          <w:rFonts w:ascii="Times New Roman" w:hAnsi="Times New Roman" w:cs="Times New Roman"/>
        </w:rPr>
      </w:pPr>
      <w:r>
        <w:rPr>
          <w:rFonts w:ascii="Times New Roman" w:hAnsi="Times New Roman" w:cs="Times New Roman"/>
        </w:rPr>
        <w:t>к) дети граждан, уволенных с военной службы (</w:t>
      </w:r>
      <w:hyperlink r:id="rId19" w:history="1">
        <w:r>
          <w:rPr>
            <w:rStyle w:val="afff1"/>
          </w:rPr>
          <w:t>п. 5 ст. 23</w:t>
        </w:r>
      </w:hyperlink>
      <w:r>
        <w:rPr>
          <w:rFonts w:ascii="Times New Roman" w:hAnsi="Times New Roman" w:cs="Times New Roman"/>
        </w:rPr>
        <w:t xml:space="preserve"> ФЗ N 76-ФЗ от 27.05.1998 г. "О статусе военнослужащих");</w:t>
      </w:r>
    </w:p>
    <w:p w:rsidR="00507C4C" w:rsidRDefault="00507C4C" w:rsidP="00507C4C">
      <w:pPr>
        <w:rPr>
          <w:rFonts w:ascii="Times New Roman" w:hAnsi="Times New Roman" w:cs="Times New Roman"/>
        </w:rPr>
      </w:pPr>
      <w:r>
        <w:rPr>
          <w:rFonts w:ascii="Times New Roman" w:hAnsi="Times New Roman" w:cs="Times New Roman"/>
        </w:rPr>
        <w:t xml:space="preserve">л)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органа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w:t>
      </w:r>
      <w:r>
        <w:rPr>
          <w:rFonts w:ascii="Times New Roman" w:hAnsi="Times New Roman" w:cs="Times New Roman"/>
        </w:rPr>
        <w:lastRenderedPageBreak/>
        <w:t>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 (</w:t>
      </w:r>
      <w:hyperlink r:id="rId20" w:history="1">
        <w:r>
          <w:rPr>
            <w:rStyle w:val="afff1"/>
          </w:rPr>
          <w:t>п. 14 ст. 3</w:t>
        </w:r>
      </w:hyperlink>
      <w:r>
        <w:rPr>
          <w:rFonts w:ascii="Times New Roman" w:hAnsi="Times New Roman" w:cs="Times New Roman"/>
        </w:rPr>
        <w:t xml:space="preserve"> ФЗ N 283-ФЗ от 30.12.2012 г.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21" w:history="1">
        <w:r>
          <w:rPr>
            <w:rStyle w:val="afff1"/>
          </w:rPr>
          <w:t>п. 136</w:t>
        </w:r>
      </w:hyperlink>
      <w:r>
        <w:rPr>
          <w:rFonts w:ascii="Times New Roman" w:hAnsi="Times New Roman" w:cs="Times New Roman"/>
        </w:rPr>
        <w:t xml:space="preserve"> Положения о правоохранительной службе в органах по контролю за оборотом наркотических средств и психотропных веществ, утв. </w:t>
      </w:r>
      <w:hyperlink r:id="rId22" w:history="1">
        <w:r>
          <w:rPr>
            <w:rStyle w:val="afff1"/>
          </w:rPr>
          <w:t>Указом</w:t>
        </w:r>
      </w:hyperlink>
      <w:r>
        <w:rPr>
          <w:rFonts w:ascii="Times New Roman" w:hAnsi="Times New Roman" w:cs="Times New Roman"/>
        </w:rPr>
        <w:t xml:space="preserve"> Президента Российской Федерации N 613 от 05.06.2003 г.).</w:t>
      </w:r>
    </w:p>
    <w:p w:rsidR="00507C4C" w:rsidRDefault="00507C4C" w:rsidP="00507C4C">
      <w:pPr>
        <w:rPr>
          <w:rFonts w:ascii="Times New Roman" w:hAnsi="Times New Roman" w:cs="Times New Roman"/>
        </w:rPr>
      </w:pPr>
      <w:r>
        <w:rPr>
          <w:rFonts w:ascii="Times New Roman" w:hAnsi="Times New Roman" w:cs="Times New Roman"/>
        </w:rPr>
        <w:t>Дети сотрудников организации, создавшей за свой счет дополнительные дошкольные места на территории Нижнекамского муниципального района Республики Татарстан, обеспечиваются местами в дошкольных образовательных учреждениях в количестве, равном созданным местам согласно условиям соглашения о государственно-частном партнерстве, заключаемого с участием Нижнекамского муниципального района Республики Татарстан в соответствии с действующим законодательством (</w:t>
      </w:r>
      <w:hyperlink r:id="rId23" w:history="1">
        <w:r>
          <w:rPr>
            <w:rStyle w:val="afff1"/>
          </w:rPr>
          <w:t>Закон</w:t>
        </w:r>
      </w:hyperlink>
      <w:r>
        <w:rPr>
          <w:rFonts w:ascii="Times New Roman" w:hAnsi="Times New Roman" w:cs="Times New Roman"/>
        </w:rPr>
        <w:t xml:space="preserve"> Республики Татарстан N 50-ЗРТ от 01.08.2011 г. "О государственно-частном партнерстве в Республике Татарстан").</w:t>
      </w:r>
    </w:p>
    <w:p w:rsidR="00507C4C" w:rsidRDefault="00507C4C" w:rsidP="00507C4C">
      <w:pPr>
        <w:rPr>
          <w:rFonts w:ascii="Times New Roman" w:hAnsi="Times New Roman" w:cs="Times New Roman"/>
        </w:rPr>
      </w:pPr>
      <w:r>
        <w:rPr>
          <w:rFonts w:ascii="Times New Roman" w:hAnsi="Times New Roman" w:cs="Times New Roman"/>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507C4C" w:rsidRDefault="00507C4C" w:rsidP="00507C4C">
      <w:pPr>
        <w:rPr>
          <w:rFonts w:ascii="Times New Roman" w:hAnsi="Times New Roman" w:cs="Times New Roman"/>
        </w:rPr>
      </w:pPr>
      <w:bookmarkStart w:id="3" w:name="sub_13"/>
      <w:r>
        <w:rPr>
          <w:rFonts w:ascii="Times New Roman" w:hAnsi="Times New Roman" w:cs="Times New Roman"/>
        </w:rPr>
        <w:t xml:space="preserve">1.3. 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(далее - управление) и образовательными организациями, указанными в </w:t>
      </w:r>
      <w:hyperlink r:id="rId24" w:anchor="sub_1001" w:history="1">
        <w:r>
          <w:rPr>
            <w:rStyle w:val="afff1"/>
          </w:rPr>
          <w:t>приложении 1</w:t>
        </w:r>
      </w:hyperlink>
      <w:r>
        <w:rPr>
          <w:rFonts w:ascii="Times New Roman" w:hAnsi="Times New Roman" w:cs="Times New Roman"/>
        </w:rPr>
        <w:t xml:space="preserve"> к настоящему Административному регламенту.</w:t>
      </w:r>
    </w:p>
    <w:bookmarkEnd w:id="3"/>
    <w:p w:rsidR="00507C4C" w:rsidRDefault="00507C4C" w:rsidP="00507C4C">
      <w:pPr>
        <w:rPr>
          <w:rFonts w:ascii="Times New Roman" w:hAnsi="Times New Roman" w:cs="Times New Roman"/>
        </w:rPr>
      </w:pPr>
      <w:r>
        <w:rPr>
          <w:rFonts w:ascii="Times New Roman" w:hAnsi="Times New Roman" w:cs="Times New Roman"/>
        </w:rPr>
        <w:t>1.4. Местонахождение управления - Российская Федерация, Республика Татарстан, город Нижнекамск, улица Ахтубинская, д. 6.</w:t>
      </w:r>
    </w:p>
    <w:p w:rsidR="00507C4C" w:rsidRDefault="00507C4C" w:rsidP="00507C4C">
      <w:pPr>
        <w:rPr>
          <w:rFonts w:ascii="Times New Roman" w:hAnsi="Times New Roman" w:cs="Times New Roman"/>
        </w:rPr>
      </w:pPr>
      <w:r>
        <w:rPr>
          <w:rFonts w:ascii="Times New Roman" w:hAnsi="Times New Roman" w:cs="Times New Roman"/>
        </w:rPr>
        <w:t>График работы: ежедневно с понедельника по пятницу с 8.00 ч. до 17.00 ч. Обеденный перерыв с 12.00 ч. до 13.00 ч. Выходные дни: суббота, воскресенье.</w:t>
      </w:r>
    </w:p>
    <w:p w:rsidR="00507C4C" w:rsidRDefault="00507C4C" w:rsidP="00507C4C">
      <w:pPr>
        <w:rPr>
          <w:rFonts w:ascii="Times New Roman" w:hAnsi="Times New Roman" w:cs="Times New Roman"/>
        </w:rPr>
      </w:pPr>
      <w:r>
        <w:rPr>
          <w:rFonts w:ascii="Times New Roman" w:hAnsi="Times New Roman" w:cs="Times New Roman"/>
        </w:rPr>
        <w:t>Место нахождения отдела комплектации управления - Российская Федерация, Республика Татарстан, город Нижнекамск, улица Школьный бульвар, 2а (окна N 32, 33).</w:t>
      </w:r>
    </w:p>
    <w:p w:rsidR="00507C4C" w:rsidRDefault="00507C4C" w:rsidP="00507C4C">
      <w:pPr>
        <w:rPr>
          <w:rFonts w:ascii="Times New Roman" w:hAnsi="Times New Roman" w:cs="Times New Roman"/>
        </w:rPr>
      </w:pPr>
      <w:r>
        <w:rPr>
          <w:rFonts w:ascii="Times New Roman" w:hAnsi="Times New Roman" w:cs="Times New Roman"/>
        </w:rPr>
        <w:t>График работы: ежедневно с понедельника по пятницу с 8.00 ч. до 17.00 ч. Обеденный перерыв с 12.00 ч. до 13.00 ч. Выходные дни: суббота, воскресенье.</w:t>
      </w:r>
    </w:p>
    <w:p w:rsidR="00507C4C" w:rsidRDefault="00507C4C" w:rsidP="00507C4C">
      <w:pPr>
        <w:rPr>
          <w:rFonts w:ascii="Times New Roman" w:hAnsi="Times New Roman" w:cs="Times New Roman"/>
        </w:rPr>
      </w:pPr>
      <w:r>
        <w:rPr>
          <w:rFonts w:ascii="Times New Roman" w:hAnsi="Times New Roman" w:cs="Times New Roman"/>
        </w:rPr>
        <w:t xml:space="preserve">Наименования, местонахождения, справочные телефоны и электронные адреса учреждений приведены в </w:t>
      </w:r>
      <w:hyperlink r:id="rId25" w:anchor="sub_1001" w:history="1">
        <w:r>
          <w:rPr>
            <w:rStyle w:val="afff1"/>
          </w:rPr>
          <w:t>приложении 1</w:t>
        </w:r>
      </w:hyperlink>
      <w:r>
        <w:rPr>
          <w:rFonts w:ascii="Times New Roman" w:hAnsi="Times New Roman" w:cs="Times New Roman"/>
        </w:rPr>
        <w:t xml:space="preserve"> административного регламента.</w:t>
      </w:r>
    </w:p>
    <w:p w:rsidR="00507C4C" w:rsidRDefault="00507C4C" w:rsidP="00507C4C">
      <w:pPr>
        <w:rPr>
          <w:rFonts w:ascii="Times New Roman" w:hAnsi="Times New Roman" w:cs="Times New Roman"/>
        </w:rPr>
      </w:pPr>
      <w:r>
        <w:rPr>
          <w:rFonts w:ascii="Times New Roman" w:hAnsi="Times New Roman" w:cs="Times New Roman"/>
        </w:rPr>
        <w:t>Проезд общественным транспортом до остановки "Центральный рынок":</w:t>
      </w:r>
    </w:p>
    <w:p w:rsidR="00507C4C" w:rsidRDefault="00507C4C" w:rsidP="00507C4C">
      <w:pPr>
        <w:rPr>
          <w:rFonts w:ascii="Times New Roman" w:hAnsi="Times New Roman" w:cs="Times New Roman"/>
        </w:rPr>
      </w:pPr>
      <w:r>
        <w:rPr>
          <w:rFonts w:ascii="Times New Roman" w:hAnsi="Times New Roman" w:cs="Times New Roman"/>
        </w:rPr>
        <w:t>- автобус N 1, 5, 5а, 10, 25, 59;</w:t>
      </w:r>
    </w:p>
    <w:p w:rsidR="00507C4C" w:rsidRDefault="00507C4C" w:rsidP="00507C4C">
      <w:pPr>
        <w:rPr>
          <w:rFonts w:ascii="Times New Roman" w:hAnsi="Times New Roman" w:cs="Times New Roman"/>
        </w:rPr>
      </w:pPr>
      <w:r>
        <w:rPr>
          <w:rFonts w:ascii="Times New Roman" w:hAnsi="Times New Roman" w:cs="Times New Roman"/>
        </w:rPr>
        <w:t>- трамвай N 1, 2, 3, 4, 5, 6, 7, 8.</w:t>
      </w:r>
    </w:p>
    <w:p w:rsidR="00507C4C" w:rsidRDefault="00507C4C" w:rsidP="00507C4C">
      <w:pPr>
        <w:rPr>
          <w:rFonts w:ascii="Times New Roman" w:hAnsi="Times New Roman" w:cs="Times New Roman"/>
        </w:rPr>
      </w:pPr>
      <w:bookmarkStart w:id="4" w:name="sub_15"/>
      <w:r>
        <w:rPr>
          <w:rFonts w:ascii="Times New Roman" w:hAnsi="Times New Roman" w:cs="Times New Roman"/>
        </w:rPr>
        <w:t>1.5. Справочный телефон отдела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(далее - Отдел): тел.: 43-13-63.</w:t>
      </w:r>
    </w:p>
    <w:bookmarkEnd w:id="4"/>
    <w:p w:rsidR="00507C4C" w:rsidRDefault="00507C4C" w:rsidP="00507C4C">
      <w:pPr>
        <w:rPr>
          <w:rFonts w:ascii="Times New Roman" w:hAnsi="Times New Roman" w:cs="Times New Roman"/>
        </w:rPr>
      </w:pPr>
      <w:r>
        <w:rPr>
          <w:rFonts w:ascii="Times New Roman" w:hAnsi="Times New Roman" w:cs="Times New Roman"/>
        </w:rPr>
        <w:t>1.6. Адрес официального сайта Управления в информационно-телекоммуникационной сети "Интернет" (далее - сеть "Интернет): https://edu.ru/nkamsk.</w:t>
      </w:r>
    </w:p>
    <w:p w:rsidR="00507C4C" w:rsidRDefault="00507C4C" w:rsidP="00507C4C">
      <w:pPr>
        <w:rPr>
          <w:rFonts w:ascii="Times New Roman" w:hAnsi="Times New Roman" w:cs="Times New Roman"/>
        </w:rPr>
      </w:pPr>
      <w:r>
        <w:rPr>
          <w:rFonts w:ascii="Times New Roman" w:hAnsi="Times New Roman" w:cs="Times New Roman"/>
        </w:rPr>
        <w:t>Адрес электронной почты: Udo.Nk@tatar.ru.</w:t>
      </w:r>
    </w:p>
    <w:p w:rsidR="00507C4C" w:rsidRDefault="00507C4C" w:rsidP="00507C4C">
      <w:pPr>
        <w:rPr>
          <w:rFonts w:ascii="Times New Roman" w:hAnsi="Times New Roman" w:cs="Times New Roman"/>
        </w:rPr>
      </w:pPr>
      <w:bookmarkStart w:id="5" w:name="sub_17"/>
      <w:r>
        <w:rPr>
          <w:rFonts w:ascii="Times New Roman" w:hAnsi="Times New Roman" w:cs="Times New Roman"/>
        </w:rPr>
        <w:t xml:space="preserve">1.7. Информация о месте нахождения, графике работы, справочных телефонах, адресах официальных сайтов Организации указана в </w:t>
      </w:r>
      <w:hyperlink r:id="rId26" w:anchor="sub_1001" w:history="1">
        <w:r>
          <w:rPr>
            <w:rStyle w:val="afff1"/>
          </w:rPr>
          <w:t>приложении 1.</w:t>
        </w:r>
      </w:hyperlink>
    </w:p>
    <w:p w:rsidR="00507C4C" w:rsidRDefault="00507C4C" w:rsidP="00507C4C">
      <w:pPr>
        <w:rPr>
          <w:rFonts w:ascii="Times New Roman" w:hAnsi="Times New Roman" w:cs="Times New Roman"/>
        </w:rPr>
      </w:pPr>
      <w:bookmarkStart w:id="6" w:name="sub_18"/>
      <w:bookmarkEnd w:id="5"/>
      <w:r>
        <w:rPr>
          <w:rFonts w:ascii="Times New Roman" w:hAnsi="Times New Roman" w:cs="Times New Roman"/>
        </w:rPr>
        <w:t>1.8. Информация о муниципальной услуге может быть получена:</w:t>
      </w:r>
    </w:p>
    <w:p w:rsidR="00507C4C" w:rsidRDefault="00507C4C" w:rsidP="00507C4C">
      <w:pPr>
        <w:rPr>
          <w:rFonts w:ascii="Times New Roman" w:hAnsi="Times New Roman" w:cs="Times New Roman"/>
        </w:rPr>
      </w:pPr>
      <w:bookmarkStart w:id="7" w:name="sub_181"/>
      <w:bookmarkEnd w:id="6"/>
      <w:r>
        <w:rPr>
          <w:rFonts w:ascii="Times New Roman" w:hAnsi="Times New Roman" w:cs="Times New Roman"/>
        </w:rPr>
        <w:t>1)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507C4C" w:rsidRDefault="00507C4C" w:rsidP="00507C4C">
      <w:pPr>
        <w:rPr>
          <w:rFonts w:ascii="Times New Roman" w:hAnsi="Times New Roman" w:cs="Times New Roman"/>
        </w:rPr>
      </w:pPr>
      <w:bookmarkStart w:id="8" w:name="sub_182"/>
      <w:bookmarkEnd w:id="7"/>
      <w:r>
        <w:rPr>
          <w:rFonts w:ascii="Times New Roman" w:hAnsi="Times New Roman" w:cs="Times New Roman"/>
        </w:rPr>
        <w:t>2) на официальном сайте Управления (https://edu.ru/nkamsk);</w:t>
      </w:r>
    </w:p>
    <w:p w:rsidR="00507C4C" w:rsidRDefault="00507C4C" w:rsidP="00507C4C">
      <w:pPr>
        <w:rPr>
          <w:rFonts w:ascii="Times New Roman" w:hAnsi="Times New Roman" w:cs="Times New Roman"/>
        </w:rPr>
      </w:pPr>
      <w:bookmarkStart w:id="9" w:name="sub_183"/>
      <w:bookmarkEnd w:id="8"/>
      <w:r>
        <w:rPr>
          <w:rFonts w:ascii="Times New Roman" w:hAnsi="Times New Roman" w:cs="Times New Roman"/>
        </w:rPr>
        <w:t xml:space="preserve">3) через Форму обратной связи, представленной на Портале государственных и муниципальных услуг Республики Татарстан (http://uslugi.tatar.ru/cei/feedbfck) и по </w:t>
      </w:r>
      <w:r>
        <w:rPr>
          <w:rFonts w:ascii="Times New Roman" w:hAnsi="Times New Roman" w:cs="Times New Roman"/>
        </w:rPr>
        <w:lastRenderedPageBreak/>
        <w:t>телефону службы технической поддержки (8 (843) 5-114-115);</w:t>
      </w:r>
    </w:p>
    <w:p w:rsidR="00507C4C" w:rsidRDefault="00507C4C" w:rsidP="00507C4C">
      <w:pPr>
        <w:rPr>
          <w:rFonts w:ascii="Times New Roman" w:hAnsi="Times New Roman" w:cs="Times New Roman"/>
        </w:rPr>
      </w:pPr>
      <w:bookmarkStart w:id="10" w:name="sub_184"/>
      <w:bookmarkEnd w:id="9"/>
      <w:r>
        <w:rPr>
          <w:rFonts w:ascii="Times New Roman" w:hAnsi="Times New Roman" w:cs="Times New Roman"/>
        </w:rPr>
        <w:t>4) при устном обращении в Управление (лично или по телефону) и Организации (по телефону или лично);</w:t>
      </w:r>
    </w:p>
    <w:p w:rsidR="00507C4C" w:rsidRDefault="00507C4C" w:rsidP="00507C4C">
      <w:pPr>
        <w:rPr>
          <w:rFonts w:ascii="Times New Roman" w:hAnsi="Times New Roman" w:cs="Times New Roman"/>
        </w:rPr>
      </w:pPr>
      <w:bookmarkStart w:id="11" w:name="sub_185"/>
      <w:bookmarkEnd w:id="10"/>
      <w:r>
        <w:rPr>
          <w:rFonts w:ascii="Times New Roman" w:hAnsi="Times New Roman" w:cs="Times New Roman"/>
        </w:rPr>
        <w:t>5) при письменном (в том числе в форме электронного документа) обращении в Управление.</w:t>
      </w:r>
    </w:p>
    <w:bookmarkEnd w:id="11"/>
    <w:p w:rsidR="00507C4C" w:rsidRDefault="00507C4C" w:rsidP="00507C4C">
      <w:pPr>
        <w:rPr>
          <w:rFonts w:ascii="Times New Roman" w:hAnsi="Times New Roman" w:cs="Times New Roman"/>
        </w:rPr>
      </w:pPr>
      <w:r>
        <w:rPr>
          <w:rFonts w:ascii="Times New Roman" w:hAnsi="Times New Roman" w:cs="Times New Roman"/>
        </w:rPr>
        <w:t>Прием письменных заявлений, постановка на учет осуществляется специалистами отдела комплектации Управления по адресу: г. Нижнекамск, ул. Школьный бульвар, 2а в Многофункциональном центре предоставления государственных и муниципальных услуг (далее - многофункциональный центр), по графику:</w:t>
      </w:r>
    </w:p>
    <w:p w:rsidR="00507C4C" w:rsidRDefault="00507C4C" w:rsidP="00507C4C">
      <w:pPr>
        <w:rPr>
          <w:rFonts w:ascii="Times New Roman" w:hAnsi="Times New Roman" w:cs="Times New Roman"/>
        </w:rPr>
      </w:pPr>
      <w:r>
        <w:rPr>
          <w:rFonts w:ascii="Times New Roman" w:hAnsi="Times New Roman" w:cs="Times New Roman"/>
        </w:rPr>
        <w:t>- ежедневно с 8.00 до 17.00;</w:t>
      </w:r>
    </w:p>
    <w:p w:rsidR="00507C4C" w:rsidRDefault="00507C4C" w:rsidP="00507C4C">
      <w:pPr>
        <w:rPr>
          <w:rFonts w:ascii="Times New Roman" w:hAnsi="Times New Roman" w:cs="Times New Roman"/>
        </w:rPr>
      </w:pPr>
      <w:r>
        <w:rPr>
          <w:rFonts w:ascii="Times New Roman" w:hAnsi="Times New Roman" w:cs="Times New Roman"/>
        </w:rPr>
        <w:t>- суббота и воскресенье - выходной.</w:t>
      </w:r>
    </w:p>
    <w:p w:rsidR="00507C4C" w:rsidRDefault="00507C4C" w:rsidP="00507C4C">
      <w:pPr>
        <w:rPr>
          <w:rFonts w:ascii="Times New Roman" w:hAnsi="Times New Roman" w:cs="Times New Roman"/>
        </w:rPr>
      </w:pPr>
      <w:bookmarkStart w:id="12" w:name="sub_19"/>
      <w:r>
        <w:rPr>
          <w:rFonts w:ascii="Times New Roman" w:hAnsi="Times New Roman" w:cs="Times New Roman"/>
        </w:rPr>
        <w:t>1.9. Предоставление муниципальной услуги осуществляется в соответствии со следующими нормативными правовыми актами:</w:t>
      </w:r>
    </w:p>
    <w:bookmarkEnd w:id="12"/>
    <w:p w:rsidR="00507C4C" w:rsidRDefault="00507C4C" w:rsidP="00507C4C">
      <w:pPr>
        <w:rPr>
          <w:rFonts w:ascii="Times New Roman" w:hAnsi="Times New Roman" w:cs="Times New Roman"/>
        </w:rPr>
      </w:pPr>
      <w:r>
        <w:rPr>
          <w:rFonts w:ascii="Times New Roman" w:hAnsi="Times New Roman" w:cs="Times New Roman"/>
        </w:rPr>
        <w:t xml:space="preserve">- </w:t>
      </w:r>
      <w:hyperlink r:id="rId27" w:history="1">
        <w:r>
          <w:rPr>
            <w:rStyle w:val="afff1"/>
          </w:rPr>
          <w:t>Конституцией</w:t>
        </w:r>
      </w:hyperlink>
      <w:r>
        <w:rPr>
          <w:rFonts w:ascii="Times New Roman" w:hAnsi="Times New Roman" w:cs="Times New Roman"/>
        </w:rPr>
        <w:t xml:space="preserve"> Российской Федерации (Собрание законодательства Российской Федерации, 26.01.2009, N 4, ст. 445);</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28" w:history="1">
        <w:r>
          <w:rPr>
            <w:rStyle w:val="afff1"/>
          </w:rPr>
          <w:t>Федеральным законом</w:t>
        </w:r>
      </w:hyperlink>
      <w:r>
        <w:rPr>
          <w:rFonts w:ascii="Times New Roman" w:hAnsi="Times New Roman" w:cs="Times New Roman"/>
        </w:rPr>
        <w:t xml:space="preserve"> N 273-ФЗ от 29.12.2012 г. "Об образовании в Российской Федерации" (Собрание законодательства Российской Федерации, 31.12.2012, N 53 (часть 1) ст. 7598);</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29" w:history="1">
        <w:r>
          <w:rPr>
            <w:rStyle w:val="afff1"/>
          </w:rPr>
          <w:t>Федеральным законом</w:t>
        </w:r>
      </w:hyperlink>
      <w:r>
        <w:rPr>
          <w:rFonts w:ascii="Times New Roman" w:hAnsi="Times New Roman" w:cs="Times New Roman"/>
        </w:rPr>
        <w:t xml:space="preserve"> N 124-ФЗ от 24.07.1998 г. "Об основных гарантиях прав ребенка в Российской Федерации" (Собрание законодательства Российской Федерации, 03.08.1998, N 31, ст. 3802);</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0" w:history="1">
        <w:r>
          <w:rPr>
            <w:rStyle w:val="afff1"/>
          </w:rPr>
          <w:t>Федеральным законом</w:t>
        </w:r>
      </w:hyperlink>
      <w:r>
        <w:rPr>
          <w:rFonts w:ascii="Times New Roman" w:hAnsi="Times New Roman" w:cs="Times New Roman"/>
        </w:rPr>
        <w:t xml:space="preserve"> N 131-ФЗ от 06.10.2003 г.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1" w:history="1">
        <w:r>
          <w:rPr>
            <w:rStyle w:val="afff1"/>
          </w:rPr>
          <w:t>Федеральным законом</w:t>
        </w:r>
      </w:hyperlink>
      <w:r>
        <w:rPr>
          <w:rFonts w:ascii="Times New Roman" w:hAnsi="Times New Roman" w:cs="Times New Roman"/>
        </w:rPr>
        <w:t xml:space="preserve"> N 59-ФЗ от 02.05.2006 г. "О порядке рассмотрения обращений граждан Российской Федерации" (Собрание законодательства Российской Федерации, 08.09.2006, N 19, ст. 2060);</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2" w:history="1">
        <w:r>
          <w:rPr>
            <w:rStyle w:val="afff1"/>
          </w:rPr>
          <w:t>Федеральным законом</w:t>
        </w:r>
      </w:hyperlink>
      <w:r>
        <w:rPr>
          <w:rFonts w:ascii="Times New Roman" w:hAnsi="Times New Roman" w:cs="Times New Roman"/>
        </w:rPr>
        <w:t xml:space="preserve"> N 210-ФЗ от 27.07.2010 г. "Об организации предоставления государственных и муниципальных услуг" (Собрание законодательства Российской Федерации, 02.08.1998, N 31, ст. 4179);</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3" w:history="1">
        <w:r>
          <w:rPr>
            <w:rStyle w:val="afff1"/>
          </w:rPr>
          <w:t>Федеральным законом</w:t>
        </w:r>
      </w:hyperlink>
      <w:r>
        <w:rPr>
          <w:rFonts w:ascii="Times New Roman" w:hAnsi="Times New Roman" w:cs="Times New Roman"/>
        </w:rPr>
        <w:t xml:space="preserve"> N 3-ФЗ от 07.02.2011 г. "О полиции" (Собрание законодательства Российской Федерации, 14.02.2011, N 7, ст. 900);</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4" w:history="1">
        <w:r>
          <w:rPr>
            <w:rStyle w:val="afff1"/>
          </w:rPr>
          <w:t>Федеральным законом</w:t>
        </w:r>
      </w:hyperlink>
      <w:r>
        <w:rPr>
          <w:rFonts w:ascii="Times New Roman" w:hAnsi="Times New Roman" w:cs="Times New Roman"/>
        </w:rPr>
        <w:t xml:space="preserve"> N 76-ФЗ от 27.05.1998 г. "О статусе военнослужащих" (Собрание законодательства Российской Федерации, 01.06.1998, N 22, ст. 2331);</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5" w:history="1">
        <w:r>
          <w:rPr>
            <w:rStyle w:val="afff1"/>
          </w:rPr>
          <w:t>Федеральным законом</w:t>
        </w:r>
      </w:hyperlink>
      <w:r>
        <w:rPr>
          <w:rFonts w:ascii="Times New Roman" w:hAnsi="Times New Roman" w:cs="Times New Roman"/>
        </w:rPr>
        <w:t xml:space="preserve"> N 69-ФЗ от 21.12.1994 г. "О пожарной безопасности" (Собрание законодательства Российской Федерации, 26.12.1994, N 35, ст. 3649);</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6" w:history="1">
        <w:r>
          <w:rPr>
            <w:rStyle w:val="afff1"/>
          </w:rPr>
          <w:t>Федеральным законом</w:t>
        </w:r>
      </w:hyperlink>
      <w:r>
        <w:rPr>
          <w:rFonts w:ascii="Times New Roman" w:hAnsi="Times New Roman" w:cs="Times New Roman"/>
        </w:rPr>
        <w:t xml:space="preserve"> N 283-ФЗ от 30.12.2012 г.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31.12.2012, N 53 (часть 1) ст. 7608);</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7" w:history="1">
        <w:r>
          <w:rPr>
            <w:rStyle w:val="afff1"/>
          </w:rPr>
          <w:t>Федеральным законом</w:t>
        </w:r>
      </w:hyperlink>
      <w:r>
        <w:rPr>
          <w:rFonts w:ascii="Times New Roman" w:hAnsi="Times New Roman" w:cs="Times New Roman"/>
        </w:rPr>
        <w:t xml:space="preserve"> N 2202-1 от 17.01.1992 г. "О прокуратуре Российской Федерации" (Ведомости Съезда народных депутатов Российской Федерации и Верховного Совета Российской Федерации, 20.02.1992, N 8, ст. 366);</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8" w:history="1">
        <w:r>
          <w:rPr>
            <w:rStyle w:val="afff1"/>
          </w:rPr>
          <w:t>Законом</w:t>
        </w:r>
      </w:hyperlink>
      <w:r>
        <w:rPr>
          <w:rFonts w:ascii="Times New Roman" w:hAnsi="Times New Roman" w:cs="Times New Roman"/>
        </w:rPr>
        <w:t xml:space="preserve"> Российской Федерации N 1244-1 от 15.05.1991 г.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39" w:history="1">
        <w:r>
          <w:rPr>
            <w:rStyle w:val="afff1"/>
          </w:rPr>
          <w:t>Законом</w:t>
        </w:r>
      </w:hyperlink>
      <w:r>
        <w:rPr>
          <w:rFonts w:ascii="Times New Roman" w:hAnsi="Times New Roman" w:cs="Times New Roman"/>
        </w:rPr>
        <w:t xml:space="preserve"> Российской Федерации N 3132-1 от 26.06.1992 г.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0" w:history="1">
        <w:r>
          <w:rPr>
            <w:rStyle w:val="afff1"/>
          </w:rPr>
          <w:t>Указом</w:t>
        </w:r>
      </w:hyperlink>
      <w:r>
        <w:rPr>
          <w:rFonts w:ascii="Times New Roman" w:hAnsi="Times New Roman" w:cs="Times New Roman"/>
        </w:rPr>
        <w:t xml:space="preserve"> Президента Российской Федерации N 1157 от 02.10.1992 г. "О дополнительных мерах государственной поддержки инвалидов" (Собрание актов </w:t>
      </w:r>
      <w:r>
        <w:rPr>
          <w:rFonts w:ascii="Times New Roman" w:hAnsi="Times New Roman" w:cs="Times New Roman"/>
        </w:rPr>
        <w:lastRenderedPageBreak/>
        <w:t>Президента и Правительства Российской Федерации, 05.10.1992, N 14, ст. 1098);</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1" w:history="1">
        <w:r>
          <w:rPr>
            <w:rStyle w:val="afff1"/>
          </w:rPr>
          <w:t>Указом</w:t>
        </w:r>
      </w:hyperlink>
      <w:r>
        <w:rPr>
          <w:rFonts w:ascii="Times New Roman" w:hAnsi="Times New Roman" w:cs="Times New Roman"/>
        </w:rPr>
        <w:t xml:space="preserve"> Президента Российской Федерации N 431 от 05.05.1992 г. "О мерах социальной поддержки многодетных семей" (Ведомости Съезда народных депутатов Российской Федерации и Верховного Совета Российской Федерации, 14.05.1992, N 19, ст. 1044);</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2" w:history="1">
        <w:r>
          <w:rPr>
            <w:rStyle w:val="afff1"/>
          </w:rPr>
          <w:t>Указом</w:t>
        </w:r>
      </w:hyperlink>
      <w:r>
        <w:rPr>
          <w:rFonts w:ascii="Times New Roman" w:hAnsi="Times New Roman" w:cs="Times New Roman"/>
        </w:rPr>
        <w:t xml:space="preserve"> Президента Российской Федерации N 613 от 05.06.2003 г.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09.06.2003, N 23, ст. 2197);</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3" w:history="1">
        <w:r>
          <w:rPr>
            <w:rStyle w:val="afff1"/>
          </w:rPr>
          <w:t>распоряжением</w:t>
        </w:r>
      </w:hyperlink>
      <w:r>
        <w:rPr>
          <w:rFonts w:ascii="Times New Roman" w:hAnsi="Times New Roman" w:cs="Times New Roman"/>
        </w:rPr>
        <w:t xml:space="preserve"> Правительства Российской Федерации N 1993-р от 17.12.2009 г.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N 52 (часть 2), ст. 6626);</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4" w:history="1">
        <w:r>
          <w:rPr>
            <w:rStyle w:val="afff1"/>
          </w:rPr>
          <w:t>распоряжением</w:t>
        </w:r>
      </w:hyperlink>
      <w:r>
        <w:rPr>
          <w:rFonts w:ascii="Times New Roman" w:hAnsi="Times New Roman" w:cs="Times New Roman"/>
        </w:rPr>
        <w:t xml:space="preserve"> Правительства Российской Федерации N 729-р от 25.04.2011 г.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 государственных или муниципальных услуг и предоставляемых в электронной форме" (Собрание законодательства Российской Федерации, 02.05.2011, N 18, ст. 2679);</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5" w:history="1">
        <w:r>
          <w:rPr>
            <w:rStyle w:val="afff1"/>
          </w:rPr>
          <w:t>постановлением</w:t>
        </w:r>
      </w:hyperlink>
      <w:r>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Российской Федерации, 30.08.1998, N 35, ст. 4321);</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6" w:history="1">
        <w:r>
          <w:rPr>
            <w:rStyle w:val="afff1"/>
          </w:rPr>
          <w:t>постановлением</w:t>
        </w:r>
      </w:hyperlink>
      <w:r>
        <w:rPr>
          <w:rFonts w:ascii="Times New Roman" w:hAnsi="Times New Roman" w:cs="Times New Roman"/>
        </w:rPr>
        <w:t xml:space="preserve"> Правительства Российской Федерации N 65 от 9 февраля 2004 года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16.02.2004, N 7, ст. 535);</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7" w:history="1">
        <w:r>
          <w:rPr>
            <w:rStyle w:val="afff1"/>
          </w:rPr>
          <w:t>приказом</w:t>
        </w:r>
      </w:hyperlink>
      <w:r>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23.10.2013, N 238);</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8" w:history="1">
        <w:r>
          <w:rPr>
            <w:rStyle w:val="afff1"/>
          </w:rPr>
          <w:t>Законом</w:t>
        </w:r>
      </w:hyperlink>
      <w:r>
        <w:rPr>
          <w:rFonts w:ascii="Times New Roman" w:hAnsi="Times New Roman" w:cs="Times New Roman"/>
        </w:rPr>
        <w:t xml:space="preserve"> Республики Татарстан N 50-ЗРТ от 01.08.2011 г. "О государственно-частном партнерстве в Республике Татарстан" (Ведомости Государственного Совета Татарстана, 2011, N 8 (часть 1);</w:t>
      </w:r>
    </w:p>
    <w:p w:rsidR="00507C4C" w:rsidRDefault="00507C4C" w:rsidP="00507C4C">
      <w:pPr>
        <w:rPr>
          <w:rFonts w:ascii="Times New Roman" w:hAnsi="Times New Roman" w:cs="Times New Roman"/>
        </w:rPr>
      </w:pPr>
      <w:r>
        <w:rPr>
          <w:rFonts w:ascii="Times New Roman" w:hAnsi="Times New Roman" w:cs="Times New Roman"/>
        </w:rPr>
        <w:t xml:space="preserve">- </w:t>
      </w:r>
      <w:hyperlink r:id="rId49" w:history="1">
        <w:r>
          <w:rPr>
            <w:rStyle w:val="afff1"/>
          </w:rPr>
          <w:t>Уставом</w:t>
        </w:r>
      </w:hyperlink>
      <w:r>
        <w:rPr>
          <w:rFonts w:ascii="Times New Roman" w:hAnsi="Times New Roman" w:cs="Times New Roman"/>
        </w:rPr>
        <w:t xml:space="preserve"> муниципального образования "Нижнекамский муниципальный район"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 иными действующими нормативными правовыми актами.</w:t>
      </w:r>
    </w:p>
    <w:p w:rsidR="00507C4C" w:rsidRDefault="00507C4C" w:rsidP="00507C4C">
      <w:pPr>
        <w:pStyle w:val="1"/>
        <w:rPr>
          <w:rFonts w:ascii="Times New Roman" w:eastAsiaTheme="minorEastAsia" w:hAnsi="Times New Roman" w:cs="Times New Roman"/>
        </w:rPr>
      </w:pPr>
      <w:r>
        <w:rPr>
          <w:rFonts w:ascii="Times New Roman" w:eastAsiaTheme="minorEastAsia" w:hAnsi="Times New Roman" w:cs="Times New Roman"/>
        </w:rPr>
        <w:t>2. Стандарт предоставления муниципальной услуги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802"/>
        <w:gridCol w:w="4394"/>
        <w:gridCol w:w="3010"/>
      </w:tblGrid>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Наименование требования к стандарту</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Содержание требований к стандарту</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Нормативный акт, устанавливающий услугу или требование</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2.1. Наименование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Постановка на учет и зачисление детей в образовательные организации, реализующие основную общеобразовательную программу </w:t>
            </w:r>
            <w:r>
              <w:rPr>
                <w:rFonts w:ascii="Times New Roman" w:hAnsi="Times New Roman" w:cs="Times New Roman"/>
              </w:rPr>
              <w:lastRenderedPageBreak/>
              <w:t>дошкольного образования (детские сады)</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50" w:history="1">
              <w:r>
                <w:rPr>
                  <w:rStyle w:val="afff1"/>
                </w:rPr>
                <w:t>Приказ</w:t>
              </w:r>
            </w:hyperlink>
            <w:r>
              <w:rPr>
                <w:rFonts w:ascii="Times New Roman" w:hAnsi="Times New Roman" w:cs="Times New Roman"/>
              </w:rPr>
              <w:t xml:space="preserve"> Министерства образования и науки Российской Федерации N 1014 от 30.08.2013 г. </w:t>
            </w:r>
            <w:r>
              <w:rPr>
                <w:rFonts w:ascii="Times New Roman" w:hAnsi="Times New Roman" w:cs="Times New Roman"/>
              </w:rPr>
              <w:lastRenderedPageBreak/>
              <w:t>"Об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lastRenderedPageBreak/>
              <w:t>2.2. Наименование органа, предоставляющего муниципальную услугу</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и образовательными организациями, указанными в </w:t>
            </w:r>
            <w:hyperlink r:id="rId51" w:anchor="sub_1001" w:history="1">
              <w:r>
                <w:rPr>
                  <w:rStyle w:val="afff1"/>
                </w:rPr>
                <w:t>приложении 1</w:t>
              </w:r>
            </w:hyperlink>
            <w:r>
              <w:rPr>
                <w:rFonts w:ascii="Times New Roman" w:hAnsi="Times New Roman" w:cs="Times New Roman"/>
              </w:rPr>
              <w:t xml:space="preserve"> к настоящему Административному регламенту.</w:t>
            </w:r>
          </w:p>
          <w:p w:rsidR="00507C4C" w:rsidRDefault="00507C4C">
            <w:pPr>
              <w:pStyle w:val="aff6"/>
              <w:spacing w:line="276" w:lineRule="auto"/>
              <w:rPr>
                <w:rFonts w:ascii="Times New Roman" w:hAnsi="Times New Roman" w:cs="Times New Roman"/>
              </w:rPr>
            </w:pPr>
            <w:r>
              <w:rPr>
                <w:rFonts w:ascii="Times New Roman" w:hAnsi="Times New Roman" w:cs="Times New Roman"/>
              </w:rPr>
              <w:t>Должностными лицами, ответственными за предоставление муниципальной услуги, являются работники муниципального бюджетного учреждения "Управление дошкольного образования" исполнительного комитета Нижнекамского муниципального района (далее - Уполномоченный сотрудник)</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52" w:history="1">
              <w:r>
                <w:rPr>
                  <w:rStyle w:val="afff1"/>
                </w:rPr>
                <w:t>Федеральный закон</w:t>
              </w:r>
            </w:hyperlink>
            <w:r>
              <w:rPr>
                <w:rFonts w:ascii="Times New Roman" w:hAnsi="Times New Roman" w:cs="Times New Roman"/>
              </w:rPr>
              <w:t xml:space="preserve"> N 273-ФЗ от 29.12.2012 г. "Об образовании в Российской Федерации"</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2.3. Описание результата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53" w:history="1">
              <w:r>
                <w:rPr>
                  <w:rStyle w:val="afff1"/>
                </w:rPr>
                <w:t>Приказ</w:t>
              </w:r>
            </w:hyperlink>
            <w:r>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w:t>
            </w:r>
          </w:p>
          <w:p w:rsidR="00507C4C" w:rsidRDefault="00507C4C">
            <w:pPr>
              <w:pStyle w:val="aff6"/>
              <w:spacing w:line="276" w:lineRule="auto"/>
              <w:rPr>
                <w:rFonts w:ascii="Times New Roman" w:hAnsi="Times New Roman" w:cs="Times New Roman"/>
              </w:rPr>
            </w:pPr>
            <w:r>
              <w:rPr>
                <w:rFonts w:ascii="Times New Roman" w:hAnsi="Times New Roman" w:cs="Times New Roman"/>
              </w:rPr>
              <w:t>образования"</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2.4. Срок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w:t>
            </w:r>
            <w:r>
              <w:rPr>
                <w:rFonts w:ascii="Times New Roman" w:hAnsi="Times New Roman" w:cs="Times New Roman"/>
              </w:rPr>
              <w:lastRenderedPageBreak/>
              <w:t>предоставления заявления на бумажном носителе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w:t>
            </w:r>
          </w:p>
          <w:p w:rsidR="00507C4C" w:rsidRDefault="00507C4C">
            <w:pPr>
              <w:pStyle w:val="aff6"/>
              <w:spacing w:line="276" w:lineRule="auto"/>
              <w:rPr>
                <w:rFonts w:ascii="Times New Roman" w:hAnsi="Times New Roman" w:cs="Times New Roman"/>
              </w:rPr>
            </w:pPr>
            <w:r>
              <w:rPr>
                <w:rFonts w:ascii="Times New Roman" w:hAnsi="Times New Roman" w:cs="Times New Roman"/>
              </w:rPr>
              <w:t>- при достижении ребенком до или после периода комплектования возраста 3-7 лет и зарегистрированного в АИС "Электронный детский сад" направление в ДОУ осуществляется в то учреждение, в котором имеются свободные места;</w:t>
            </w:r>
          </w:p>
          <w:p w:rsidR="00507C4C" w:rsidRDefault="00507C4C">
            <w:pPr>
              <w:pStyle w:val="aff6"/>
              <w:spacing w:line="276" w:lineRule="auto"/>
              <w:rPr>
                <w:rFonts w:ascii="Times New Roman" w:hAnsi="Times New Roman" w:cs="Times New Roman"/>
              </w:rPr>
            </w:pPr>
            <w:r>
              <w:rPr>
                <w:rFonts w:ascii="Times New Roman" w:hAnsi="Times New Roman" w:cs="Times New Roman"/>
              </w:rPr>
              <w:t>- в части зачисления детей в образовательную Организацию - в срок до 4 месяцев после информирования Заявителя о направлении в Организацию</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lastRenderedPageBreak/>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lastRenderedPageBreak/>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1) Перечень необходимых сведений при заполнении заявления для постановки на учет:</w:t>
            </w:r>
          </w:p>
          <w:p w:rsidR="00507C4C" w:rsidRDefault="00507C4C">
            <w:pPr>
              <w:pStyle w:val="aff6"/>
              <w:spacing w:line="276" w:lineRule="auto"/>
              <w:rPr>
                <w:rFonts w:ascii="Times New Roman" w:hAnsi="Times New Roman" w:cs="Times New Roman"/>
              </w:rPr>
            </w:pPr>
            <w:r>
              <w:rPr>
                <w:rFonts w:ascii="Times New Roman" w:hAnsi="Times New Roman" w:cs="Times New Roman"/>
              </w:rPr>
              <w:t>- фамилия, имя, отчество ребенка;</w:t>
            </w:r>
          </w:p>
          <w:p w:rsidR="00507C4C" w:rsidRDefault="00507C4C">
            <w:pPr>
              <w:pStyle w:val="aff6"/>
              <w:spacing w:line="276" w:lineRule="auto"/>
              <w:rPr>
                <w:rFonts w:ascii="Times New Roman" w:hAnsi="Times New Roman" w:cs="Times New Roman"/>
              </w:rPr>
            </w:pPr>
            <w:r>
              <w:rPr>
                <w:rFonts w:ascii="Times New Roman" w:hAnsi="Times New Roman" w:cs="Times New Roman"/>
              </w:rPr>
              <w:t>- дата рождения ребенка;</w:t>
            </w:r>
          </w:p>
          <w:p w:rsidR="00507C4C" w:rsidRDefault="00507C4C">
            <w:pPr>
              <w:pStyle w:val="aff6"/>
              <w:spacing w:line="276" w:lineRule="auto"/>
              <w:rPr>
                <w:rFonts w:ascii="Times New Roman" w:hAnsi="Times New Roman" w:cs="Times New Roman"/>
              </w:rPr>
            </w:pPr>
            <w:r>
              <w:rPr>
                <w:rFonts w:ascii="Times New Roman" w:hAnsi="Times New Roman" w:cs="Times New Roman"/>
              </w:rPr>
              <w:t>- данные свидетельства о рождении;</w:t>
            </w:r>
          </w:p>
          <w:p w:rsidR="00507C4C" w:rsidRDefault="00507C4C">
            <w:pPr>
              <w:pStyle w:val="aff6"/>
              <w:spacing w:line="276" w:lineRule="auto"/>
              <w:rPr>
                <w:rFonts w:ascii="Times New Roman" w:hAnsi="Times New Roman" w:cs="Times New Roman"/>
              </w:rPr>
            </w:pPr>
            <w:r>
              <w:rPr>
                <w:rFonts w:ascii="Times New Roman" w:hAnsi="Times New Roman" w:cs="Times New Roman"/>
              </w:rPr>
              <w:t>- место фактического проживания (адрес и телефон);</w:t>
            </w:r>
          </w:p>
          <w:p w:rsidR="00507C4C" w:rsidRDefault="00507C4C">
            <w:pPr>
              <w:pStyle w:val="aff6"/>
              <w:spacing w:line="276" w:lineRule="auto"/>
              <w:rPr>
                <w:rFonts w:ascii="Times New Roman" w:hAnsi="Times New Roman" w:cs="Times New Roman"/>
              </w:rPr>
            </w:pPr>
            <w:r>
              <w:rPr>
                <w:rFonts w:ascii="Times New Roman" w:hAnsi="Times New Roman" w:cs="Times New Roman"/>
              </w:rPr>
              <w:t>- фамилия, имя, отчество матери, отца или законных представителей, адреса электронной почты, номер контактного телефона;</w:t>
            </w:r>
          </w:p>
          <w:p w:rsidR="00507C4C" w:rsidRDefault="00507C4C">
            <w:pPr>
              <w:pStyle w:val="aff6"/>
              <w:spacing w:line="276" w:lineRule="auto"/>
              <w:rPr>
                <w:rFonts w:ascii="Times New Roman" w:hAnsi="Times New Roman" w:cs="Times New Roman"/>
              </w:rPr>
            </w:pPr>
            <w:r>
              <w:rPr>
                <w:rFonts w:ascii="Times New Roman" w:hAnsi="Times New Roman" w:cs="Times New Roman"/>
              </w:rPr>
              <w:t>- данные документа, удостоверяющего личность родителя (законного представителя);</w:t>
            </w:r>
          </w:p>
          <w:p w:rsidR="00507C4C" w:rsidRDefault="00507C4C">
            <w:pPr>
              <w:pStyle w:val="aff6"/>
              <w:spacing w:line="276" w:lineRule="auto"/>
              <w:rPr>
                <w:rFonts w:ascii="Times New Roman" w:hAnsi="Times New Roman" w:cs="Times New Roman"/>
              </w:rPr>
            </w:pPr>
            <w:r>
              <w:rPr>
                <w:rFonts w:ascii="Times New Roman" w:hAnsi="Times New Roman" w:cs="Times New Roman"/>
              </w:rPr>
              <w:t>- сведения о наличии льготы по зачислению ребенка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потребность ребенка по здоровью;</w:t>
            </w:r>
          </w:p>
          <w:p w:rsidR="00507C4C" w:rsidRDefault="00507C4C">
            <w:pPr>
              <w:pStyle w:val="aff6"/>
              <w:spacing w:line="276" w:lineRule="auto"/>
              <w:rPr>
                <w:rFonts w:ascii="Times New Roman" w:hAnsi="Times New Roman" w:cs="Times New Roman"/>
              </w:rPr>
            </w:pPr>
            <w:r>
              <w:rPr>
                <w:rFonts w:ascii="Times New Roman" w:hAnsi="Times New Roman" w:cs="Times New Roman"/>
              </w:rPr>
              <w:t>- одна желаемая образовательная Организация (</w:t>
            </w:r>
            <w:hyperlink r:id="rId54" w:anchor="sub_1001" w:history="1">
              <w:r>
                <w:rPr>
                  <w:rStyle w:val="afff1"/>
                </w:rPr>
                <w:t>приложение 1</w:t>
              </w:r>
            </w:hyperlink>
            <w:r>
              <w:rPr>
                <w:rFonts w:ascii="Times New Roman" w:hAnsi="Times New Roman" w:cs="Times New Roman"/>
              </w:rPr>
              <w:t>);</w:t>
            </w:r>
          </w:p>
          <w:p w:rsidR="00507C4C" w:rsidRDefault="00507C4C">
            <w:pPr>
              <w:pStyle w:val="aff6"/>
              <w:spacing w:line="276" w:lineRule="auto"/>
              <w:rPr>
                <w:rFonts w:ascii="Times New Roman" w:hAnsi="Times New Roman" w:cs="Times New Roman"/>
              </w:rPr>
            </w:pPr>
            <w:r>
              <w:rPr>
                <w:rFonts w:ascii="Times New Roman" w:hAnsi="Times New Roman" w:cs="Times New Roman"/>
              </w:rPr>
              <w:t>- желаемый язык воспитания и обучения в группе;</w:t>
            </w:r>
          </w:p>
          <w:p w:rsidR="00507C4C" w:rsidRDefault="00507C4C">
            <w:pPr>
              <w:pStyle w:val="aff6"/>
              <w:spacing w:line="276" w:lineRule="auto"/>
              <w:rPr>
                <w:rFonts w:ascii="Times New Roman" w:hAnsi="Times New Roman" w:cs="Times New Roman"/>
              </w:rPr>
            </w:pPr>
            <w:r>
              <w:rPr>
                <w:rFonts w:ascii="Times New Roman" w:hAnsi="Times New Roman" w:cs="Times New Roman"/>
              </w:rPr>
              <w:t>- желаемая дата зачисления ребенка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 согласие/несогласие на предложение </w:t>
            </w:r>
            <w:r>
              <w:rPr>
                <w:rFonts w:ascii="Times New Roman" w:hAnsi="Times New Roman" w:cs="Times New Roman"/>
              </w:rPr>
              <w:lastRenderedPageBreak/>
              <w:t>другого детского сада при отсутствии мест в желаемой Организации;</w:t>
            </w:r>
          </w:p>
          <w:p w:rsidR="00507C4C" w:rsidRDefault="00507C4C">
            <w:pPr>
              <w:pStyle w:val="aff6"/>
              <w:spacing w:line="276" w:lineRule="auto"/>
              <w:rPr>
                <w:rFonts w:ascii="Times New Roman" w:hAnsi="Times New Roman" w:cs="Times New Roman"/>
              </w:rPr>
            </w:pPr>
            <w:r>
              <w:rPr>
                <w:rFonts w:ascii="Times New Roman" w:hAnsi="Times New Roman" w:cs="Times New Roman"/>
              </w:rPr>
              <w:t>- контактные данные родителя (номер телефона/e-mail).</w:t>
            </w:r>
          </w:p>
          <w:p w:rsidR="00507C4C" w:rsidRDefault="00507C4C">
            <w:pPr>
              <w:pStyle w:val="aff6"/>
              <w:spacing w:line="276" w:lineRule="auto"/>
              <w:rPr>
                <w:rFonts w:ascii="Times New Roman" w:hAnsi="Times New Roman" w:cs="Times New Roman"/>
              </w:rPr>
            </w:pPr>
            <w:r>
              <w:rPr>
                <w:rFonts w:ascii="Times New Roman" w:hAnsi="Times New Roman" w:cs="Times New Roman"/>
              </w:rPr>
              <w:t>2) Перечень необходимых документов для зачисления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письменное заявление родителей (законных представителей) на имя Руководителя Организации;</w:t>
            </w:r>
          </w:p>
          <w:p w:rsidR="00507C4C" w:rsidRDefault="00507C4C">
            <w:pPr>
              <w:pStyle w:val="aff6"/>
              <w:spacing w:line="276" w:lineRule="auto"/>
              <w:rPr>
                <w:rFonts w:ascii="Times New Roman" w:hAnsi="Times New Roman" w:cs="Times New Roman"/>
              </w:rPr>
            </w:pPr>
            <w:r>
              <w:rPr>
                <w:rFonts w:ascii="Times New Roman" w:hAnsi="Times New Roman" w:cs="Times New Roman"/>
              </w:rPr>
              <w:t>- медицинское заключение установленного образца;</w:t>
            </w:r>
          </w:p>
          <w:p w:rsidR="00507C4C" w:rsidRDefault="00507C4C">
            <w:pPr>
              <w:pStyle w:val="aff6"/>
              <w:spacing w:line="276" w:lineRule="auto"/>
              <w:rPr>
                <w:rFonts w:ascii="Times New Roman" w:hAnsi="Times New Roman" w:cs="Times New Roman"/>
              </w:rPr>
            </w:pPr>
            <w:r>
              <w:rPr>
                <w:rFonts w:ascii="Times New Roman" w:hAnsi="Times New Roman" w:cs="Times New Roman"/>
              </w:rPr>
              <w:t>- документ, удостоверяющий личность одного из родителей (законных представителей) ребенка;</w:t>
            </w:r>
          </w:p>
          <w:p w:rsidR="00507C4C" w:rsidRDefault="00507C4C">
            <w:pPr>
              <w:pStyle w:val="aff6"/>
              <w:spacing w:line="276" w:lineRule="auto"/>
              <w:rPr>
                <w:rFonts w:ascii="Times New Roman" w:hAnsi="Times New Roman" w:cs="Times New Roman"/>
              </w:rPr>
            </w:pPr>
            <w:r>
              <w:rPr>
                <w:rFonts w:ascii="Times New Roman" w:hAnsi="Times New Roman" w:cs="Times New Roman"/>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 подписанного Договора на предоставление образовательных услуг между дошкольной организацией и родителем (законным представителем)</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55" w:history="1">
              <w:r>
                <w:rPr>
                  <w:rStyle w:val="afff1"/>
                </w:rPr>
                <w:t>Приказ</w:t>
              </w:r>
            </w:hyperlink>
            <w:r>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bookmarkStart w:id="13" w:name="sub_126"/>
            <w:r>
              <w:rPr>
                <w:rFonts w:ascii="Times New Roman" w:hAnsi="Times New Roman" w:cs="Times New Roman"/>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bookmarkEnd w:id="13"/>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Свидетельство о рождении ребенка;</w:t>
            </w:r>
          </w:p>
          <w:p w:rsidR="00507C4C" w:rsidRDefault="00507C4C">
            <w:pPr>
              <w:pStyle w:val="aff6"/>
              <w:spacing w:line="276" w:lineRule="auto"/>
              <w:rPr>
                <w:rFonts w:ascii="Times New Roman" w:hAnsi="Times New Roman" w:cs="Times New Roman"/>
              </w:rPr>
            </w:pPr>
            <w:r>
              <w:rPr>
                <w:rFonts w:ascii="Times New Roman" w:hAnsi="Times New Roman" w:cs="Times New Roman"/>
              </w:rPr>
              <w:t>документы, подтверждающие льготы:</w:t>
            </w:r>
          </w:p>
          <w:p w:rsidR="00507C4C" w:rsidRDefault="00507C4C">
            <w:pPr>
              <w:pStyle w:val="aff6"/>
              <w:spacing w:line="276" w:lineRule="auto"/>
              <w:rPr>
                <w:rFonts w:ascii="Times New Roman" w:hAnsi="Times New Roman" w:cs="Times New Roman"/>
              </w:rPr>
            </w:pPr>
            <w:r>
              <w:rPr>
                <w:rFonts w:ascii="Times New Roman" w:hAnsi="Times New Roman" w:cs="Times New Roman"/>
              </w:rPr>
              <w:t>дети из многодетных семей;</w:t>
            </w:r>
          </w:p>
          <w:p w:rsidR="00507C4C" w:rsidRDefault="00507C4C">
            <w:pPr>
              <w:pStyle w:val="aff6"/>
              <w:spacing w:line="276" w:lineRule="auto"/>
              <w:rPr>
                <w:rFonts w:ascii="Times New Roman" w:hAnsi="Times New Roman" w:cs="Times New Roman"/>
              </w:rPr>
            </w:pPr>
            <w:r>
              <w:rPr>
                <w:rFonts w:ascii="Times New Roman" w:hAnsi="Times New Roman" w:cs="Times New Roman"/>
              </w:rPr>
              <w:t>дети граждан, подвергшихся воздействию</w:t>
            </w:r>
          </w:p>
          <w:p w:rsidR="00507C4C" w:rsidRDefault="00507C4C">
            <w:pPr>
              <w:pStyle w:val="aff6"/>
              <w:spacing w:line="276" w:lineRule="auto"/>
              <w:rPr>
                <w:rFonts w:ascii="Times New Roman" w:hAnsi="Times New Roman" w:cs="Times New Roman"/>
              </w:rPr>
            </w:pPr>
            <w:r>
              <w:rPr>
                <w:rFonts w:ascii="Times New Roman" w:hAnsi="Times New Roman" w:cs="Times New Roman"/>
              </w:rPr>
              <w:t>радиации вследствие катастрофы на Чернобыльской АЭС;</w:t>
            </w:r>
          </w:p>
          <w:p w:rsidR="00507C4C" w:rsidRDefault="00507C4C">
            <w:pPr>
              <w:pStyle w:val="aff6"/>
              <w:spacing w:line="276" w:lineRule="auto"/>
              <w:rPr>
                <w:rFonts w:ascii="Times New Roman" w:hAnsi="Times New Roman" w:cs="Times New Roman"/>
              </w:rPr>
            </w:pPr>
            <w:r>
              <w:rPr>
                <w:rFonts w:ascii="Times New Roman" w:hAnsi="Times New Roman" w:cs="Times New Roman"/>
              </w:rPr>
              <w:t>дети-инвалиды;</w:t>
            </w:r>
          </w:p>
          <w:p w:rsidR="00507C4C" w:rsidRDefault="00507C4C">
            <w:pPr>
              <w:pStyle w:val="aff6"/>
              <w:spacing w:line="276" w:lineRule="auto"/>
              <w:rPr>
                <w:rFonts w:ascii="Times New Roman" w:hAnsi="Times New Roman" w:cs="Times New Roman"/>
              </w:rPr>
            </w:pPr>
            <w:r>
              <w:rPr>
                <w:rFonts w:ascii="Times New Roman" w:hAnsi="Times New Roman" w:cs="Times New Roman"/>
              </w:rPr>
              <w:t>семьи, в которых хотя бы один родитель-инвалид</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2.7. Перечень органов государственной власти и их структурных </w:t>
            </w:r>
            <w:r>
              <w:rPr>
                <w:rFonts w:ascii="Times New Roman" w:hAnsi="Times New Roman" w:cs="Times New Roman"/>
              </w:rPr>
              <w:lastRenderedPageBreak/>
              <w:t>подразделений, согласование которых в случаях,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предоставляющим муниципальную услугу</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lastRenderedPageBreak/>
              <w:t>Согласование муниципальной услуги не требуется</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lastRenderedPageBreak/>
              <w:t>2.8. Исчерпывающий перечень оснований для отказа в приеме документов, необходимых для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В части постановки на учет:</w:t>
            </w:r>
          </w:p>
          <w:p w:rsidR="00507C4C" w:rsidRDefault="00507C4C">
            <w:pPr>
              <w:pStyle w:val="aff6"/>
              <w:spacing w:line="276" w:lineRule="auto"/>
              <w:rPr>
                <w:rFonts w:ascii="Times New Roman" w:hAnsi="Times New Roman" w:cs="Times New Roman"/>
              </w:rPr>
            </w:pPr>
            <w:r>
              <w:rPr>
                <w:rFonts w:ascii="Times New Roman" w:hAnsi="Times New Roman" w:cs="Times New Roman"/>
              </w:rPr>
              <w:t>- превышение возраста ребенка максимального возраста детей, принимаемых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В части зачисления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отсутствие в системе "Электронный детский сад" информации о направлении ребенка в образовательную Организацию</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2.9. Исчерпывающий перечень оснований для приостановления или отказа в предоставлении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1) В части постановки на учет:</w:t>
            </w:r>
          </w:p>
          <w:p w:rsidR="00507C4C" w:rsidRDefault="00507C4C">
            <w:pPr>
              <w:pStyle w:val="aff6"/>
              <w:spacing w:line="276" w:lineRule="auto"/>
              <w:rPr>
                <w:rFonts w:ascii="Times New Roman" w:hAnsi="Times New Roman" w:cs="Times New Roman"/>
              </w:rPr>
            </w:pPr>
            <w:r>
              <w:rPr>
                <w:rFonts w:ascii="Times New Roman" w:hAnsi="Times New Roman" w:cs="Times New Roman"/>
              </w:rPr>
              <w:t>- подача недостоверных (недостаточных) сведений, препятствующих процедуре идентификации данных свидетельства о рождении ребенка;</w:t>
            </w:r>
          </w:p>
          <w:p w:rsidR="00507C4C" w:rsidRDefault="00507C4C">
            <w:pPr>
              <w:pStyle w:val="aff6"/>
              <w:spacing w:line="276" w:lineRule="auto"/>
              <w:rPr>
                <w:rFonts w:ascii="Times New Roman" w:hAnsi="Times New Roman" w:cs="Times New Roman"/>
              </w:rPr>
            </w:pPr>
            <w:r>
              <w:rPr>
                <w:rFonts w:ascii="Times New Roman" w:hAnsi="Times New Roman" w:cs="Times New Roman"/>
              </w:rPr>
              <w:t>- превышение возраста ребенка максимального возраста детей, принимаемых в образовательную Организацию (в соответствии с Уставом);</w:t>
            </w:r>
          </w:p>
          <w:p w:rsidR="00507C4C" w:rsidRDefault="00507C4C">
            <w:pPr>
              <w:pStyle w:val="aff6"/>
              <w:spacing w:line="276" w:lineRule="auto"/>
              <w:rPr>
                <w:rFonts w:ascii="Times New Roman" w:hAnsi="Times New Roman" w:cs="Times New Roman"/>
              </w:rPr>
            </w:pPr>
            <w:r>
              <w:rPr>
                <w:rFonts w:ascii="Times New Roman" w:hAnsi="Times New Roman" w:cs="Times New Roman"/>
              </w:rPr>
              <w:t>- несоответствие желаемого языка воспитания и обучения языку воспитания и обучения в образовательной Организации;</w:t>
            </w:r>
          </w:p>
          <w:p w:rsidR="00507C4C" w:rsidRDefault="00507C4C">
            <w:pPr>
              <w:pStyle w:val="aff6"/>
              <w:spacing w:line="276" w:lineRule="auto"/>
              <w:rPr>
                <w:rFonts w:ascii="Times New Roman" w:hAnsi="Times New Roman" w:cs="Times New Roman"/>
              </w:rPr>
            </w:pPr>
            <w:r>
              <w:rPr>
                <w:rFonts w:ascii="Times New Roman" w:hAnsi="Times New Roman" w:cs="Times New Roman"/>
              </w:rPr>
              <w:t>2) в части зачисления в 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 отсутствие в системе "Электронный детский сад" информации о направлении ребенка в </w:t>
            </w:r>
            <w:r>
              <w:rPr>
                <w:rFonts w:ascii="Times New Roman" w:hAnsi="Times New Roman" w:cs="Times New Roman"/>
              </w:rPr>
              <w:lastRenderedPageBreak/>
              <w:t>образовательную Организацию;</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 медицинских противопоказаний к посещению ребенком образовательной Организации;</w:t>
            </w:r>
          </w:p>
          <w:p w:rsidR="00507C4C" w:rsidRDefault="00507C4C">
            <w:pPr>
              <w:pStyle w:val="aff6"/>
              <w:spacing w:line="276" w:lineRule="auto"/>
              <w:rPr>
                <w:rFonts w:ascii="Times New Roman" w:hAnsi="Times New Roman" w:cs="Times New Roman"/>
              </w:rPr>
            </w:pPr>
            <w:r>
              <w:rPr>
                <w:rFonts w:ascii="Times New Roman" w:hAnsi="Times New Roman" w:cs="Times New Roman"/>
              </w:rPr>
              <w:t>- заявление родителей (законных представителей) об отказе в получении муниципальной услуги</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56" w:history="1">
              <w:r>
                <w:rPr>
                  <w:rStyle w:val="afff1"/>
                </w:rPr>
                <w:t>Федеральный закон</w:t>
              </w:r>
            </w:hyperlink>
            <w:r>
              <w:rPr>
                <w:rFonts w:ascii="Times New Roman" w:hAnsi="Times New Roman" w:cs="Times New Roman"/>
              </w:rPr>
              <w:t xml:space="preserve"> N 273-ФЗ от 29.12.2012 г. "Об образовании в Российской Федерации"</w:t>
            </w:r>
          </w:p>
          <w:p w:rsidR="00507C4C" w:rsidRDefault="00507C4C">
            <w:pPr>
              <w:pStyle w:val="aff6"/>
              <w:spacing w:line="276" w:lineRule="auto"/>
              <w:rPr>
                <w:rFonts w:ascii="Times New Roman" w:hAnsi="Times New Roman" w:cs="Times New Roman"/>
              </w:rPr>
            </w:pPr>
            <w:hyperlink r:id="rId57" w:history="1">
              <w:r>
                <w:rPr>
                  <w:rStyle w:val="afff1"/>
                </w:rPr>
                <w:t>Приказ</w:t>
              </w:r>
            </w:hyperlink>
            <w:r>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lastRenderedPageBreak/>
              <w:t>2.10. Порядок, размер и основания взимания государственной пошлины или иной платы, взимаемой за предоставление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Муниципальная услуга предоставляется на безвозмездной основе</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Предоставление необходимых и обязательных услуг не требуется</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507C4C" w:rsidRDefault="00507C4C">
            <w:pPr>
              <w:pStyle w:val="aff6"/>
              <w:spacing w:line="276" w:lineRule="auto"/>
              <w:rPr>
                <w:rFonts w:ascii="Times New Roman" w:hAnsi="Times New Roman" w:cs="Times New Roman"/>
              </w:rPr>
            </w:pPr>
            <w:r>
              <w:rPr>
                <w:rFonts w:ascii="Times New Roman" w:hAnsi="Times New Roman" w:cs="Times New Roman"/>
              </w:rPr>
              <w:t>Прием всех обратившихся лиц должен быть обеспечен не позднее, чем за 1 час до окончания рабочего дня</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2.13. Срок регистрации запроса заявителя о предоставлении муниципальной услуги</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Регистрация заявления о постановке на учет при личном обращении Заявителя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осуществляется в течение 1 рабочего дня с момента обращения </w:t>
            </w:r>
            <w:r>
              <w:rPr>
                <w:rFonts w:ascii="Times New Roman" w:hAnsi="Times New Roman" w:cs="Times New Roman"/>
              </w:rPr>
              <w:lastRenderedPageBreak/>
              <w:t xml:space="preserve">Заявителя в порядке, предусмотренном </w:t>
            </w:r>
            <w:hyperlink r:id="rId58" w:anchor="sub_103" w:history="1">
              <w:r>
                <w:rPr>
                  <w:rStyle w:val="afff1"/>
                </w:rPr>
                <w:t>разделом III</w:t>
              </w:r>
            </w:hyperlink>
            <w:r>
              <w:rPr>
                <w:rFonts w:ascii="Times New Roman" w:hAnsi="Times New Roman" w:cs="Times New Roman"/>
              </w:rPr>
              <w:t xml:space="preserve"> Административного регламента.</w:t>
            </w:r>
          </w:p>
          <w:p w:rsidR="00507C4C" w:rsidRDefault="00507C4C">
            <w:pPr>
              <w:pStyle w:val="aff6"/>
              <w:spacing w:line="276" w:lineRule="auto"/>
              <w:rPr>
                <w:rFonts w:ascii="Times New Roman" w:hAnsi="Times New Roman" w:cs="Times New Roman"/>
              </w:rPr>
            </w:pPr>
            <w:r>
              <w:rPr>
                <w:rFonts w:ascii="Times New Roman" w:hAnsi="Times New Roman" w:cs="Times New Roman"/>
              </w:rPr>
              <w:t xml:space="preserve">Регистрация заявления о зачислении ребенка в образовательную Организацию осуществляется в течение 1 рабочего дня с момента обращения Заявителя в порядке, предусмотренном </w:t>
            </w:r>
            <w:hyperlink r:id="rId59" w:anchor="sub_103" w:history="1">
              <w:r>
                <w:rPr>
                  <w:rStyle w:val="afff1"/>
                </w:rPr>
                <w:t>разделом III</w:t>
              </w:r>
            </w:hyperlink>
            <w:r>
              <w:rPr>
                <w:rFonts w:ascii="Times New Roman" w:hAnsi="Times New Roman" w:cs="Times New Roman"/>
              </w:rPr>
              <w:t xml:space="preserve"> Административного регламента</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jc w:val="center"/>
              <w:rPr>
                <w:rFonts w:ascii="Times New Roman" w:hAnsi="Times New Roman" w:cs="Times New Roman"/>
              </w:rPr>
            </w:pPr>
            <w:r>
              <w:rPr>
                <w:rFonts w:ascii="Times New Roman" w:hAnsi="Times New Roman" w:cs="Times New Roman"/>
              </w:rPr>
              <w:lastRenderedPageBreak/>
              <w:t>-</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bookmarkStart w:id="14" w:name="sub_1214"/>
            <w:r>
              <w:rPr>
                <w:rFonts w:ascii="Times New Roman" w:hAnsi="Times New Roman" w:cs="Times New Roman"/>
              </w:rPr>
              <w:lastRenderedPageBreak/>
              <w:t>2.14. Требования к помещениям, в которых предоставляется муниципальная услуга</w:t>
            </w:r>
            <w:bookmarkEnd w:id="14"/>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образования.</w:t>
            </w:r>
          </w:p>
          <w:p w:rsidR="00507C4C" w:rsidRDefault="00507C4C">
            <w:pPr>
              <w:pStyle w:val="aff6"/>
              <w:spacing w:line="276" w:lineRule="auto"/>
              <w:rPr>
                <w:rFonts w:ascii="Times New Roman" w:hAnsi="Times New Roman" w:cs="Times New Roman"/>
              </w:rPr>
            </w:pPr>
            <w:r>
              <w:rPr>
                <w:rFonts w:ascii="Times New Roman" w:hAnsi="Times New Roman" w:cs="Times New Roman"/>
              </w:rPr>
              <w:t>Для ожидания приема заявителям отводятся места, оборудованные стульями, столами, ручками, формами документов для возможности оформления документов, образцами заполнения.</w:t>
            </w:r>
          </w:p>
          <w:p w:rsidR="00507C4C" w:rsidRDefault="00507C4C">
            <w:pPr>
              <w:pStyle w:val="aff6"/>
              <w:spacing w:line="276" w:lineRule="auto"/>
              <w:rPr>
                <w:rFonts w:ascii="Times New Roman" w:hAnsi="Times New Roman" w:cs="Times New Roman"/>
              </w:rPr>
            </w:pPr>
            <w:r>
              <w:rPr>
                <w:rFonts w:ascii="Times New Roman" w:hAnsi="Times New Roman" w:cs="Times New Roman"/>
              </w:rPr>
              <w:t>Помещение должно быть оборудовано в соответствии с санитарными правилами и нормами</w:t>
            </w:r>
          </w:p>
          <w:p w:rsidR="00507C4C" w:rsidRDefault="00507C4C">
            <w:pPr>
              <w:pStyle w:val="aff6"/>
              <w:spacing w:line="276" w:lineRule="auto"/>
              <w:rPr>
                <w:rFonts w:ascii="Times New Roman" w:hAnsi="Times New Roman" w:cs="Times New Roman"/>
              </w:rPr>
            </w:pPr>
            <w:r>
              <w:rPr>
                <w:rFonts w:ascii="Times New Roman" w:hAnsi="Times New Roman" w:cs="Times New Roman"/>
              </w:rPr>
              <w:t>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507C4C" w:rsidRDefault="00507C4C">
            <w:pPr>
              <w:pStyle w:val="aff6"/>
              <w:spacing w:line="276" w:lineRule="auto"/>
              <w:rPr>
                <w:rFonts w:ascii="Times New Roman" w:hAnsi="Times New Roman" w:cs="Times New Roman"/>
              </w:rPr>
            </w:pPr>
            <w:r>
              <w:rPr>
                <w:rFonts w:ascii="Times New Roman" w:hAnsi="Times New Roman" w:cs="Times New Roman"/>
              </w:rPr>
              <w:t>Обеспечивается беспрепятственный доступ инвалидов к месту предоставления муниципальной услуги (удобный вход-выход в помещениях и перемещение в их пределах).</w:t>
            </w:r>
          </w:p>
          <w:p w:rsidR="00507C4C" w:rsidRDefault="00507C4C">
            <w:pPr>
              <w:pStyle w:val="aff6"/>
              <w:spacing w:line="276" w:lineRule="auto"/>
              <w:rPr>
                <w:rFonts w:ascii="Times New Roman" w:hAnsi="Times New Roman" w:cs="Times New Roman"/>
              </w:rPr>
            </w:pPr>
            <w:r>
              <w:rPr>
                <w:rFonts w:ascii="Times New Roman" w:hAnsi="Times New Roman" w:cs="Times New Roman"/>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60" w:history="1">
              <w:r>
                <w:rPr>
                  <w:rStyle w:val="afff1"/>
                </w:rPr>
                <w:t>Федеральный закон</w:t>
              </w:r>
            </w:hyperlink>
            <w:r>
              <w:rPr>
                <w:rFonts w:ascii="Times New Roman" w:hAnsi="Times New Roman" w:cs="Times New Roman"/>
              </w:rPr>
              <w:t xml:space="preserve"> N 273-ФЗ от 29.12.2012 г. "Об образовании в Российской Федерации"</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bookmarkStart w:id="15" w:name="sub_215"/>
            <w:r>
              <w:rPr>
                <w:rFonts w:ascii="Times New Roman" w:hAnsi="Times New Roman" w:cs="Times New Roman"/>
              </w:rPr>
              <w:lastRenderedPageBreak/>
              <w:t>2.15. Показатели доступности и качества муниципальной услуги</w:t>
            </w:r>
            <w:bookmarkEnd w:id="15"/>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 расположенность помещения в зоне доступности общественного транспорта;</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 необходимого количества специалистов, а также помещений, в которых осуществляется прием документов от заявителей;</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 исчерпывающей информации о способах, порядке, сроках предоставления муниципальной услуги на информационных стендах, в сети Интернет, на официальном сайте Нижнекамского муниципального района Республики Татарстан;</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 условий доступности для инвалидов, предусмотренных законодательством.</w:t>
            </w:r>
          </w:p>
          <w:p w:rsidR="00507C4C" w:rsidRDefault="00507C4C">
            <w:pPr>
              <w:pStyle w:val="aff6"/>
              <w:spacing w:line="276" w:lineRule="auto"/>
              <w:rPr>
                <w:rFonts w:ascii="Times New Roman" w:hAnsi="Times New Roman" w:cs="Times New Roman"/>
              </w:rPr>
            </w:pPr>
            <w:r>
              <w:rPr>
                <w:rFonts w:ascii="Times New Roman" w:hAnsi="Times New Roman" w:cs="Times New Roman"/>
              </w:rPr>
              <w:t>Качество предоставления муниципальной услуги характеризуется:</w:t>
            </w:r>
          </w:p>
          <w:p w:rsidR="00507C4C" w:rsidRDefault="00507C4C">
            <w:pPr>
              <w:pStyle w:val="aff6"/>
              <w:spacing w:line="276" w:lineRule="auto"/>
              <w:rPr>
                <w:rFonts w:ascii="Times New Roman" w:hAnsi="Times New Roman" w:cs="Times New Roman"/>
              </w:rPr>
            </w:pPr>
            <w:r>
              <w:rPr>
                <w:rFonts w:ascii="Times New Roman" w:hAnsi="Times New Roman" w:cs="Times New Roman"/>
              </w:rPr>
              <w:t>- соблюдением сроков приема и рассмотрения документов;</w:t>
            </w:r>
          </w:p>
          <w:p w:rsidR="00507C4C" w:rsidRDefault="00507C4C">
            <w:pPr>
              <w:pStyle w:val="aff6"/>
              <w:spacing w:line="276" w:lineRule="auto"/>
              <w:rPr>
                <w:rFonts w:ascii="Times New Roman" w:hAnsi="Times New Roman" w:cs="Times New Roman"/>
              </w:rPr>
            </w:pPr>
            <w:r>
              <w:rPr>
                <w:rFonts w:ascii="Times New Roman" w:hAnsi="Times New Roman" w:cs="Times New Roman"/>
              </w:rPr>
              <w:t>- соблюдением срока получения результата муниципальной услуги;</w:t>
            </w:r>
          </w:p>
          <w:p w:rsidR="00507C4C" w:rsidRDefault="00507C4C">
            <w:pPr>
              <w:pStyle w:val="aff6"/>
              <w:spacing w:line="276" w:lineRule="auto"/>
              <w:rPr>
                <w:rFonts w:ascii="Times New Roman" w:hAnsi="Times New Roman" w:cs="Times New Roman"/>
              </w:rPr>
            </w:pPr>
            <w:r>
              <w:rPr>
                <w:rFonts w:ascii="Times New Roman" w:hAnsi="Times New Roman" w:cs="Times New Roman"/>
              </w:rPr>
              <w:t>- наличием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61" w:history="1">
              <w:r>
                <w:rPr>
                  <w:rStyle w:val="afff1"/>
                </w:rPr>
                <w:t>Федеральный закон</w:t>
              </w:r>
            </w:hyperlink>
            <w:r>
              <w:rPr>
                <w:rFonts w:ascii="Times New Roman" w:hAnsi="Times New Roman" w:cs="Times New Roman"/>
              </w:rPr>
              <w:t xml:space="preserve"> N 273-ФЗ от 29.12.2012 г. "Об образовании в Российской Федерации"</w:t>
            </w:r>
          </w:p>
        </w:tc>
      </w:tr>
      <w:tr w:rsidR="00507C4C" w:rsidTr="00507C4C">
        <w:tc>
          <w:tcPr>
            <w:tcW w:w="2802"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2.16. Особенности предоставления муниципальной услуги в электронной форме</w:t>
            </w:r>
          </w:p>
        </w:tc>
        <w:tc>
          <w:tcPr>
            <w:tcW w:w="4394"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r>
              <w:rPr>
                <w:rFonts w:ascii="Times New Roman" w:hAnsi="Times New Roman" w:cs="Times New Roman"/>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301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rPr>
                <w:rFonts w:ascii="Times New Roman" w:hAnsi="Times New Roman" w:cs="Times New Roman"/>
              </w:rPr>
            </w:pPr>
            <w:hyperlink r:id="rId62" w:history="1">
              <w:r>
                <w:rPr>
                  <w:rStyle w:val="afff1"/>
                </w:rPr>
                <w:t>Федеральный закон</w:t>
              </w:r>
            </w:hyperlink>
            <w:r>
              <w:rPr>
                <w:rFonts w:ascii="Times New Roman" w:hAnsi="Times New Roman" w:cs="Times New Roman"/>
              </w:rPr>
              <w:t xml:space="preserve"> N 210-ФЗ от 27.07.2010 г. "Об организации предоставления государственных и муниципальных услуг"</w:t>
            </w:r>
          </w:p>
        </w:tc>
      </w:tr>
    </w:tbl>
    <w:p w:rsidR="00507C4C" w:rsidRDefault="00507C4C" w:rsidP="00507C4C">
      <w:pPr>
        <w:pStyle w:val="1"/>
        <w:rPr>
          <w:rFonts w:ascii="Times New Roman" w:eastAsiaTheme="minorEastAsia" w:hAnsi="Times New Roman" w:cs="Times New Roman"/>
        </w:rPr>
      </w:pPr>
      <w:bookmarkStart w:id="16" w:name="sub_103"/>
    </w:p>
    <w:p w:rsidR="00507C4C" w:rsidRDefault="00507C4C" w:rsidP="00507C4C">
      <w:pPr>
        <w:pStyle w:val="1"/>
        <w:rPr>
          <w:rFonts w:ascii="Times New Roman" w:eastAsiaTheme="minorEastAsia" w:hAnsi="Times New Roman" w:cs="Times New Roman"/>
        </w:rPr>
      </w:pPr>
      <w:r>
        <w:rPr>
          <w:rFonts w:ascii="Times New Roman" w:eastAsiaTheme="minorEastAsia" w:hAnsi="Times New Roman" w:cs="Times New Roman"/>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bookmarkEnd w:id="16"/>
    </w:p>
    <w:p w:rsidR="00507C4C" w:rsidRDefault="00507C4C" w:rsidP="00507C4C">
      <w:pPr>
        <w:rPr>
          <w:rFonts w:ascii="Times New Roman" w:hAnsi="Times New Roman" w:cs="Times New Roman"/>
        </w:rPr>
      </w:pPr>
      <w:bookmarkStart w:id="17" w:name="sub_31"/>
      <w:r>
        <w:rPr>
          <w:rFonts w:ascii="Times New Roman" w:hAnsi="Times New Roman" w:cs="Times New Roman"/>
        </w:rPr>
        <w:t>3.1. Предоставление муниципальной услуги включает в себя следующие административные процедуры:</w:t>
      </w:r>
    </w:p>
    <w:bookmarkEnd w:id="17"/>
    <w:p w:rsidR="00507C4C" w:rsidRDefault="00507C4C" w:rsidP="00507C4C">
      <w:pPr>
        <w:rPr>
          <w:rFonts w:ascii="Times New Roman" w:hAnsi="Times New Roman" w:cs="Times New Roman"/>
        </w:rPr>
      </w:pPr>
      <w:r>
        <w:rPr>
          <w:rFonts w:ascii="Times New Roman" w:hAnsi="Times New Roman" w:cs="Times New Roman"/>
        </w:rPr>
        <w:lastRenderedPageBreak/>
        <w:t>- консультирование Заявителя;</w:t>
      </w:r>
    </w:p>
    <w:p w:rsidR="00507C4C" w:rsidRDefault="00507C4C" w:rsidP="00507C4C">
      <w:pPr>
        <w:rPr>
          <w:rFonts w:ascii="Times New Roman" w:hAnsi="Times New Roman" w:cs="Times New Roman"/>
        </w:rPr>
      </w:pPr>
      <w:r>
        <w:rPr>
          <w:rFonts w:ascii="Times New Roman" w:hAnsi="Times New Roman" w:cs="Times New Roman"/>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507C4C" w:rsidRDefault="00507C4C" w:rsidP="00507C4C">
      <w:pPr>
        <w:rPr>
          <w:rFonts w:ascii="Times New Roman" w:hAnsi="Times New Roman" w:cs="Times New Roman"/>
        </w:rPr>
      </w:pPr>
      <w:r>
        <w:rPr>
          <w:rFonts w:ascii="Times New Roman" w:hAnsi="Times New Roman" w:cs="Times New Roman"/>
        </w:rPr>
        <w:t>- направление в образовательную Организацию;</w:t>
      </w:r>
    </w:p>
    <w:p w:rsidR="00507C4C" w:rsidRDefault="00507C4C" w:rsidP="00507C4C">
      <w:pPr>
        <w:rPr>
          <w:rFonts w:ascii="Times New Roman" w:hAnsi="Times New Roman" w:cs="Times New Roman"/>
        </w:rPr>
      </w:pPr>
      <w:r>
        <w:rPr>
          <w:rFonts w:ascii="Times New Roman" w:hAnsi="Times New Roman" w:cs="Times New Roman"/>
        </w:rPr>
        <w:t>- зачисление в образовательную Организацию.</w:t>
      </w:r>
    </w:p>
    <w:p w:rsidR="00507C4C" w:rsidRDefault="00507C4C" w:rsidP="00507C4C">
      <w:pPr>
        <w:rPr>
          <w:rFonts w:ascii="Times New Roman" w:hAnsi="Times New Roman" w:cs="Times New Roman"/>
        </w:rPr>
      </w:pPr>
      <w:bookmarkStart w:id="18" w:name="sub_32"/>
      <w:r>
        <w:rPr>
          <w:rFonts w:ascii="Times New Roman" w:hAnsi="Times New Roman" w:cs="Times New Roman"/>
        </w:rPr>
        <w:t xml:space="preserve">3.2. Блок-схема предоставления муниципальной услуги представлена в </w:t>
      </w:r>
      <w:hyperlink r:id="rId63" w:anchor="sub_1002" w:history="1">
        <w:r>
          <w:rPr>
            <w:rStyle w:val="afff1"/>
          </w:rPr>
          <w:t>приложении 2.</w:t>
        </w:r>
      </w:hyperlink>
    </w:p>
    <w:p w:rsidR="00507C4C" w:rsidRDefault="00507C4C" w:rsidP="00507C4C">
      <w:pPr>
        <w:rPr>
          <w:rFonts w:ascii="Times New Roman" w:hAnsi="Times New Roman" w:cs="Times New Roman"/>
        </w:rPr>
      </w:pPr>
      <w:bookmarkStart w:id="19" w:name="sub_33"/>
      <w:bookmarkEnd w:id="18"/>
      <w:r>
        <w:rPr>
          <w:rFonts w:ascii="Times New Roman" w:hAnsi="Times New Roman" w:cs="Times New Roman"/>
        </w:rPr>
        <w:t>3.3. Оказание консультаций Заявителю.</w:t>
      </w:r>
    </w:p>
    <w:bookmarkEnd w:id="19"/>
    <w:p w:rsidR="00507C4C" w:rsidRDefault="00507C4C" w:rsidP="00507C4C">
      <w:pPr>
        <w:rPr>
          <w:rFonts w:ascii="Times New Roman" w:hAnsi="Times New Roman" w:cs="Times New Roman"/>
        </w:rPr>
      </w:pPr>
      <w:r>
        <w:rPr>
          <w:rFonts w:ascii="Times New Roman" w:hAnsi="Times New Roman" w:cs="Times New Roman"/>
        </w:rPr>
        <w:t>Заявитель вправе обратиться в отдел комплектации Управления (отдел) лично, по телефону и (или) электронной почте для получения консультаций о порядке получения муниципальной услуги.</w:t>
      </w:r>
    </w:p>
    <w:p w:rsidR="00507C4C" w:rsidRDefault="00507C4C" w:rsidP="00507C4C">
      <w:pPr>
        <w:rPr>
          <w:rFonts w:ascii="Times New Roman" w:hAnsi="Times New Roman" w:cs="Times New Roman"/>
        </w:rPr>
      </w:pPr>
      <w:r>
        <w:rPr>
          <w:rFonts w:ascii="Times New Roman" w:hAnsi="Times New Roman" w:cs="Times New Roman"/>
        </w:rP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день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консультации, замечание по составу, форме и содержанию перечня документов, необходимых для получения муниципальной услуги.</w:t>
      </w:r>
    </w:p>
    <w:p w:rsidR="00507C4C" w:rsidRDefault="00507C4C" w:rsidP="00507C4C">
      <w:pPr>
        <w:rPr>
          <w:rFonts w:ascii="Times New Roman" w:hAnsi="Times New Roman" w:cs="Times New Roman"/>
        </w:rPr>
      </w:pPr>
      <w:bookmarkStart w:id="20" w:name="sub_34"/>
      <w:r>
        <w:rPr>
          <w:rFonts w:ascii="Times New Roman" w:hAnsi="Times New Roman" w:cs="Times New Roman"/>
        </w:rPr>
        <w:t>3.4. Постановка на учёт.</w:t>
      </w:r>
    </w:p>
    <w:p w:rsidR="00507C4C" w:rsidRDefault="00507C4C" w:rsidP="00507C4C">
      <w:pPr>
        <w:rPr>
          <w:rFonts w:ascii="Times New Roman" w:hAnsi="Times New Roman" w:cs="Times New Roman"/>
        </w:rPr>
      </w:pPr>
      <w:bookmarkStart w:id="21" w:name="sub_341"/>
      <w:bookmarkEnd w:id="20"/>
      <w:r>
        <w:rPr>
          <w:rFonts w:ascii="Times New Roman" w:hAnsi="Times New Roman" w:cs="Times New Roman"/>
        </w:rPr>
        <w:t>3.4.1. Заполнение родителями (законными представителями) заявления для постановки на учет по устройству в образовательную Организацию осуществляется:</w:t>
      </w:r>
    </w:p>
    <w:bookmarkEnd w:id="21"/>
    <w:p w:rsidR="00507C4C" w:rsidRDefault="00507C4C" w:rsidP="00507C4C">
      <w:pPr>
        <w:rPr>
          <w:rFonts w:ascii="Times New Roman" w:hAnsi="Times New Roman" w:cs="Times New Roman"/>
        </w:rPr>
      </w:pPr>
      <w:r>
        <w:rPr>
          <w:rFonts w:ascii="Times New Roman" w:hAnsi="Times New Roman" w:cs="Times New Roman"/>
        </w:rPr>
        <w:t>- через портал государственных и муниципальных услуг Республики Татарстан (https://uslugi.tatar.ru/);</w:t>
      </w:r>
    </w:p>
    <w:p w:rsidR="00507C4C" w:rsidRDefault="00507C4C" w:rsidP="00507C4C">
      <w:pPr>
        <w:rPr>
          <w:rFonts w:ascii="Times New Roman" w:hAnsi="Times New Roman" w:cs="Times New Roman"/>
        </w:rPr>
      </w:pPr>
      <w:r>
        <w:rPr>
          <w:rFonts w:ascii="Times New Roman" w:hAnsi="Times New Roman" w:cs="Times New Roman"/>
        </w:rPr>
        <w:t>- через Единый портал государственных услуг (https://beta.gosuslugi.ru/);</w:t>
      </w:r>
    </w:p>
    <w:p w:rsidR="00507C4C" w:rsidRDefault="00507C4C" w:rsidP="00507C4C">
      <w:pPr>
        <w:rPr>
          <w:rFonts w:ascii="Times New Roman" w:hAnsi="Times New Roman" w:cs="Times New Roman"/>
        </w:rPr>
      </w:pPr>
      <w:r>
        <w:rPr>
          <w:rFonts w:ascii="Times New Roman" w:hAnsi="Times New Roman" w:cs="Times New Roman"/>
        </w:rPr>
        <w:t>- при личном обращении в отдел комплектации Управления.</w:t>
      </w:r>
    </w:p>
    <w:p w:rsidR="00507C4C" w:rsidRDefault="00507C4C" w:rsidP="00507C4C">
      <w:pPr>
        <w:rPr>
          <w:rFonts w:ascii="Times New Roman" w:hAnsi="Times New Roman" w:cs="Times New Roman"/>
        </w:rPr>
      </w:pPr>
      <w:r>
        <w:rPr>
          <w:rFonts w:ascii="Times New Roman" w:hAnsi="Times New Roman" w:cs="Times New Roman"/>
        </w:rPr>
        <w:t>Прием заявлений и их регистрация в Системе осуществляется в течение всего года.</w:t>
      </w:r>
    </w:p>
    <w:p w:rsidR="00507C4C" w:rsidRDefault="00507C4C" w:rsidP="00507C4C">
      <w:pPr>
        <w:rPr>
          <w:rFonts w:ascii="Times New Roman" w:hAnsi="Times New Roman" w:cs="Times New Roman"/>
        </w:rPr>
      </w:pPr>
      <w:r>
        <w:rPr>
          <w:rFonts w:ascii="Times New Roman" w:hAnsi="Times New Roman" w:cs="Times New Roman"/>
        </w:rPr>
        <w:t>При обращении в отдел комплектации Управления внесение данных заявления в Систему осуществляет Уполномоченный сотрудник, назначаемый приказом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При заполнении заявления родители (законные представители) дают согласие на обработку персональных данных (</w:t>
      </w:r>
      <w:hyperlink r:id="rId64" w:anchor="sub_1003" w:history="1">
        <w:r>
          <w:rPr>
            <w:rStyle w:val="afff1"/>
          </w:rPr>
          <w:t>приложение 3</w:t>
        </w:r>
      </w:hyperlink>
      <w:r>
        <w:rPr>
          <w:rFonts w:ascii="Times New Roman" w:hAnsi="Times New Roman" w:cs="Times New Roman"/>
        </w:rPr>
        <w:t xml:space="preserve"> к Административному регламенту).</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внесение данных в Систему.</w:t>
      </w:r>
    </w:p>
    <w:p w:rsidR="00507C4C" w:rsidRDefault="00507C4C" w:rsidP="00507C4C">
      <w:pPr>
        <w:rPr>
          <w:rFonts w:ascii="Times New Roman" w:hAnsi="Times New Roman" w:cs="Times New Roman"/>
        </w:rPr>
      </w:pPr>
      <w:bookmarkStart w:id="22" w:name="sub_342"/>
      <w:r>
        <w:rPr>
          <w:rFonts w:ascii="Times New Roman" w:hAnsi="Times New Roman" w:cs="Times New Roman"/>
        </w:rPr>
        <w:t>3.4.2. При подаче заявления для постановки на учет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отдела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с даты подачи заявления.</w:t>
      </w:r>
    </w:p>
    <w:bookmarkEnd w:id="22"/>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w:t>
      </w:r>
    </w:p>
    <w:p w:rsidR="00507C4C" w:rsidRDefault="00507C4C" w:rsidP="00507C4C">
      <w:pPr>
        <w:rPr>
          <w:rFonts w:ascii="Times New Roman" w:hAnsi="Times New Roman" w:cs="Times New Roman"/>
        </w:rPr>
      </w:pPr>
      <w:bookmarkStart w:id="23" w:name="sub_343"/>
      <w:r>
        <w:rPr>
          <w:rFonts w:ascii="Times New Roman" w:hAnsi="Times New Roman" w:cs="Times New Roman"/>
        </w:rPr>
        <w:t xml:space="preserve">3.4.3.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отдел комплектации </w:t>
      </w:r>
      <w:r>
        <w:rPr>
          <w:rFonts w:ascii="Times New Roman" w:hAnsi="Times New Roman" w:cs="Times New Roman"/>
        </w:rPr>
        <w:lastRenderedPageBreak/>
        <w:t>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с даты подачи заявления.</w:t>
      </w:r>
    </w:p>
    <w:bookmarkEnd w:id="23"/>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w:t>
      </w:r>
    </w:p>
    <w:p w:rsidR="00507C4C" w:rsidRDefault="00507C4C" w:rsidP="00507C4C">
      <w:pPr>
        <w:rPr>
          <w:rFonts w:ascii="Times New Roman" w:hAnsi="Times New Roman" w:cs="Times New Roman"/>
        </w:rPr>
      </w:pPr>
      <w:r>
        <w:rPr>
          <w:rFonts w:ascii="Times New Roman" w:hAnsi="Times New Roman" w:cs="Times New Roman"/>
        </w:rPr>
        <w:t>3.4.4. Если Заявитель имеет право на внеочередное, первоочередное зачисление в образовательную Организацию, его заявлению присваивается статус "Подтверждение документов". Заявителю необходимо представить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оригинал документа, подтверждающего льготу, а также его копию, кроме документов, подтверждающих следующие льготы:</w:t>
      </w:r>
    </w:p>
    <w:p w:rsidR="00507C4C" w:rsidRDefault="00507C4C" w:rsidP="00507C4C">
      <w:pPr>
        <w:rPr>
          <w:rFonts w:ascii="Times New Roman" w:hAnsi="Times New Roman" w:cs="Times New Roman"/>
        </w:rPr>
      </w:pPr>
      <w:r>
        <w:rPr>
          <w:rFonts w:ascii="Times New Roman" w:hAnsi="Times New Roman" w:cs="Times New Roman"/>
        </w:rPr>
        <w:t>- дети из многодетных семей;</w:t>
      </w:r>
    </w:p>
    <w:p w:rsidR="00507C4C" w:rsidRDefault="00507C4C" w:rsidP="00507C4C">
      <w:pPr>
        <w:rPr>
          <w:rFonts w:ascii="Times New Roman" w:hAnsi="Times New Roman" w:cs="Times New Roman"/>
        </w:rPr>
      </w:pPr>
      <w:r>
        <w:rPr>
          <w:rFonts w:ascii="Times New Roman" w:hAnsi="Times New Roman" w:cs="Times New Roman"/>
        </w:rPr>
        <w:t>- дети граждан, подвергшихся воздействию радиации вследствие катастрофы на Чернобыльской АЭС;</w:t>
      </w:r>
    </w:p>
    <w:p w:rsidR="00507C4C" w:rsidRDefault="00507C4C" w:rsidP="00507C4C">
      <w:pPr>
        <w:rPr>
          <w:rFonts w:ascii="Times New Roman" w:hAnsi="Times New Roman" w:cs="Times New Roman"/>
        </w:rPr>
      </w:pPr>
      <w:r>
        <w:rPr>
          <w:rFonts w:ascii="Times New Roman" w:hAnsi="Times New Roman" w:cs="Times New Roman"/>
        </w:rPr>
        <w:t>- дети инвалиды;</w:t>
      </w:r>
    </w:p>
    <w:p w:rsidR="00507C4C" w:rsidRDefault="00507C4C" w:rsidP="00507C4C">
      <w:pPr>
        <w:rPr>
          <w:rFonts w:ascii="Times New Roman" w:hAnsi="Times New Roman" w:cs="Times New Roman"/>
        </w:rPr>
      </w:pPr>
      <w:r>
        <w:rPr>
          <w:rFonts w:ascii="Times New Roman" w:hAnsi="Times New Roman" w:cs="Times New Roman"/>
        </w:rPr>
        <w:t>- семьи, в которых хотя бы один родитель-инвалид.</w:t>
      </w:r>
    </w:p>
    <w:p w:rsidR="00507C4C" w:rsidRDefault="00507C4C" w:rsidP="00507C4C">
      <w:pPr>
        <w:rPr>
          <w:rFonts w:ascii="Times New Roman" w:hAnsi="Times New Roman" w:cs="Times New Roman"/>
        </w:rPr>
      </w:pPr>
      <w:r>
        <w:rPr>
          <w:rFonts w:ascii="Times New Roman" w:hAnsi="Times New Roman" w:cs="Times New Roman"/>
        </w:rPr>
        <w:t>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льготы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поданного с Портала государственных и муниципальных услуг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Копия документа, подтверждающего льготу, хранится в отделе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w:t>
      </w:r>
    </w:p>
    <w:p w:rsidR="00507C4C" w:rsidRDefault="00507C4C" w:rsidP="00507C4C">
      <w:pPr>
        <w:rPr>
          <w:rFonts w:ascii="Times New Roman" w:hAnsi="Times New Roman" w:cs="Times New Roman"/>
        </w:rPr>
      </w:pPr>
      <w:bookmarkStart w:id="24" w:name="sub_345"/>
      <w:r>
        <w:rPr>
          <w:rFonts w:ascii="Times New Roman" w:hAnsi="Times New Roman" w:cs="Times New Roman"/>
        </w:rPr>
        <w:t>3.4.5. 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или www.e-nkama.ru по данным свидетельства о рождении ребенка (серия и номер) или по индивидуальному идентификационному номеру заявления, а также в отдел комплектации муниципального учреждения "Управление дошкольного образования" исполнительного комитета Нижнекамского муниципального района Республики Татарстан в приемные часы работы при личном обращении или по телефону.</w:t>
      </w:r>
    </w:p>
    <w:bookmarkEnd w:id="24"/>
    <w:p w:rsidR="00507C4C" w:rsidRDefault="00507C4C" w:rsidP="00507C4C">
      <w:pPr>
        <w:rPr>
          <w:rFonts w:ascii="Times New Roman" w:hAnsi="Times New Roman" w:cs="Times New Roman"/>
        </w:rPr>
      </w:pPr>
      <w:r>
        <w:rPr>
          <w:rFonts w:ascii="Times New Roman" w:hAnsi="Times New Roman" w:cs="Times New Roman"/>
        </w:rPr>
        <w:t>При постановке на учет Заявитель вправе указать в заявлении для зачисления ребенка одну образовательную Организацию.</w:t>
      </w:r>
    </w:p>
    <w:p w:rsidR="00507C4C" w:rsidRDefault="00507C4C" w:rsidP="00507C4C">
      <w:pPr>
        <w:rPr>
          <w:rFonts w:ascii="Times New Roman" w:hAnsi="Times New Roman" w:cs="Times New Roman"/>
        </w:rPr>
      </w:pPr>
      <w:r>
        <w:rPr>
          <w:rFonts w:ascii="Times New Roman" w:hAnsi="Times New Roman" w:cs="Times New Roman"/>
        </w:rP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образования по месту расположения желаемой Организации. Дата постановки на учет при этом сохраняется.</w:t>
      </w:r>
    </w:p>
    <w:p w:rsidR="00507C4C" w:rsidRDefault="00507C4C" w:rsidP="00507C4C">
      <w:pPr>
        <w:rPr>
          <w:rFonts w:ascii="Times New Roman" w:hAnsi="Times New Roman" w:cs="Times New Roman"/>
        </w:rPr>
      </w:pPr>
      <w:r>
        <w:rPr>
          <w:rFonts w:ascii="Times New Roman" w:hAnsi="Times New Roman" w:cs="Times New Roman"/>
        </w:rPr>
        <w:lastRenderedPageBreak/>
        <w:t>Также Заявитель может изменить желаемую Организацию в заявлении через Единый портал государственных услуг https://beta.gosuslugi.ru/.</w:t>
      </w:r>
    </w:p>
    <w:p w:rsidR="00507C4C" w:rsidRDefault="00507C4C" w:rsidP="00507C4C">
      <w:pPr>
        <w:rPr>
          <w:rFonts w:ascii="Times New Roman" w:hAnsi="Times New Roman" w:cs="Times New Roman"/>
        </w:rPr>
      </w:pPr>
      <w:r>
        <w:rPr>
          <w:rFonts w:ascii="Times New Roman" w:hAnsi="Times New Roman" w:cs="Times New Roman"/>
        </w:rPr>
        <w:t>При смене желаемой образовательной Организации в случае, если Заявитель имеет право на первоочередное зачисление в образовательную Организацию, Заявителем вновь осуществляется подтверждение документов в соответствии с пунктом 3.3.4.</w:t>
      </w:r>
    </w:p>
    <w:p w:rsidR="00507C4C" w:rsidRDefault="00507C4C" w:rsidP="00507C4C">
      <w:pPr>
        <w:rPr>
          <w:rFonts w:ascii="Times New Roman" w:hAnsi="Times New Roman" w:cs="Times New Roman"/>
        </w:rPr>
      </w:pPr>
      <w:r>
        <w:rPr>
          <w:rFonts w:ascii="Times New Roman" w:hAnsi="Times New Roman" w:cs="Times New Roman"/>
        </w:rPr>
        <w:t>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По истечении данного срока внесение изменений осуществляется администратором Системы по заявке Уполномоченного сотрудника.</w:t>
      </w:r>
    </w:p>
    <w:p w:rsidR="00507C4C" w:rsidRDefault="00507C4C" w:rsidP="00507C4C">
      <w:pPr>
        <w:rPr>
          <w:rFonts w:ascii="Times New Roman" w:hAnsi="Times New Roman" w:cs="Times New Roman"/>
        </w:rPr>
      </w:pPr>
      <w:r>
        <w:rPr>
          <w:rFonts w:ascii="Times New Roman" w:hAnsi="Times New Roman" w:cs="Times New Roman"/>
        </w:rPr>
        <w:t>Заявление Заявителя о постановке на учет, ребенок которого достиг 8 лет, переводится Уполномоченным сотрудником в статус "архивная".</w:t>
      </w:r>
    </w:p>
    <w:p w:rsidR="00507C4C" w:rsidRDefault="00507C4C" w:rsidP="00507C4C">
      <w:pPr>
        <w:rPr>
          <w:rFonts w:ascii="Times New Roman" w:hAnsi="Times New Roman" w:cs="Times New Roman"/>
        </w:rPr>
      </w:pPr>
      <w:r>
        <w:rPr>
          <w:rFonts w:ascii="Times New Roman" w:hAnsi="Times New Roman" w:cs="Times New Roman"/>
        </w:rP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образования по месту расположения сельской Организации. Очередность в желаемую Организацию по первоначальному заявлению сохраняется.</w:t>
      </w:r>
    </w:p>
    <w:p w:rsidR="00507C4C" w:rsidRDefault="00507C4C" w:rsidP="00507C4C">
      <w:pPr>
        <w:rPr>
          <w:rFonts w:ascii="Times New Roman" w:hAnsi="Times New Roman" w:cs="Times New Roman"/>
        </w:rPr>
      </w:pPr>
      <w:r>
        <w:rPr>
          <w:rFonts w:ascii="Times New Roman" w:hAnsi="Times New Roman" w:cs="Times New Roman"/>
        </w:rPr>
        <w:t>Новые образовательные Организации вносятся в систему администратором Системы по заявке Уполномоченного сотрудника.</w:t>
      </w:r>
    </w:p>
    <w:p w:rsidR="00507C4C" w:rsidRDefault="00507C4C" w:rsidP="00507C4C">
      <w:pPr>
        <w:rPr>
          <w:rFonts w:ascii="Times New Roman" w:hAnsi="Times New Roman" w:cs="Times New Roman"/>
        </w:rPr>
      </w:pPr>
      <w:bookmarkStart w:id="25" w:name="sub_346"/>
      <w:r>
        <w:rPr>
          <w:rFonts w:ascii="Times New Roman" w:hAnsi="Times New Roman" w:cs="Times New Roman"/>
        </w:rPr>
        <w:t>3.4.6. За 30 календарных дней до начала комплектования Организации представляют на утверждение в муниципальное бюджетное учреждение "Управление дошкольного образования" исполнительного комитета Нижнекамского муниципального района Республики Татарстан сведения о количестве свободных мест, в группах, в соответствии с каждой возрастной категорией детей в очередном учебном году (плановые группы).</w:t>
      </w:r>
    </w:p>
    <w:bookmarkEnd w:id="25"/>
    <w:p w:rsidR="00507C4C" w:rsidRDefault="00507C4C" w:rsidP="00507C4C">
      <w:pPr>
        <w:rPr>
          <w:rFonts w:ascii="Times New Roman" w:hAnsi="Times New Roman" w:cs="Times New Roman"/>
        </w:rPr>
      </w:pPr>
      <w:r>
        <w:rPr>
          <w:rFonts w:ascii="Times New Roman" w:hAnsi="Times New Roman" w:cs="Times New Roman"/>
        </w:rPr>
        <w:t>Комплектование образовательных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ноября текущего года.</w:t>
      </w:r>
    </w:p>
    <w:p w:rsidR="00507C4C" w:rsidRDefault="00507C4C" w:rsidP="00507C4C">
      <w:pPr>
        <w:rPr>
          <w:rFonts w:ascii="Times New Roman" w:hAnsi="Times New Roman" w:cs="Times New Roman"/>
        </w:rPr>
      </w:pPr>
      <w:r>
        <w:rPr>
          <w:rFonts w:ascii="Times New Roman" w:hAnsi="Times New Roman" w:cs="Times New Roman"/>
        </w:rPr>
        <w:t xml:space="preserve">В случае выбытия воспитанников из образовательных Организаций, ввода новых дошкольных мест в течение учебного года производится доукомплектование образовательных Организаций в соответствии с порядком направления и зачисления в образовательные Организации, закрепленном </w:t>
      </w:r>
      <w:hyperlink r:id="rId65" w:anchor="sub_35" w:history="1">
        <w:r>
          <w:rPr>
            <w:rStyle w:val="afff1"/>
          </w:rPr>
          <w:t>п. 3.5</w:t>
        </w:r>
      </w:hyperlink>
      <w:r>
        <w:rPr>
          <w:rFonts w:ascii="Times New Roman" w:hAnsi="Times New Roman" w:cs="Times New Roman"/>
        </w:rPr>
        <w:t xml:space="preserve"> настоящего проекта Административного регламента.</w:t>
      </w:r>
    </w:p>
    <w:p w:rsidR="00507C4C" w:rsidRDefault="00507C4C" w:rsidP="00507C4C">
      <w:pPr>
        <w:rPr>
          <w:rFonts w:ascii="Times New Roman" w:hAnsi="Times New Roman" w:cs="Times New Roman"/>
        </w:rPr>
      </w:pPr>
      <w:r>
        <w:rPr>
          <w:rFonts w:ascii="Times New Roman" w:hAnsi="Times New Roman" w:cs="Times New Roman"/>
        </w:rPr>
        <w:t>При доукомплектовании Организаций при необходимости смены расчета возраста детей в Системе с 1 ноября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 По согласованию с Министерством образования и науки Республики Татарстан определяется дата дополнительного комплектования, в день которого администратором Системы осуществляется смена расчета возраста детей.</w:t>
      </w:r>
    </w:p>
    <w:p w:rsidR="00507C4C" w:rsidRDefault="00507C4C" w:rsidP="00507C4C">
      <w:pPr>
        <w:rPr>
          <w:rFonts w:ascii="Times New Roman" w:hAnsi="Times New Roman" w:cs="Times New Roman"/>
        </w:rPr>
      </w:pPr>
      <w:r>
        <w:rPr>
          <w:rFonts w:ascii="Times New Roman" w:hAnsi="Times New Roman" w:cs="Times New Roman"/>
        </w:rPr>
        <w:t>Информирование граждан о результатах комплектования осуществляется посредством размещения информации на официальных стендах муниципального бюджетного учреждения "Управление дошкольного образования" исполнительного комитета Нижнекамского муниципального района.</w:t>
      </w:r>
    </w:p>
    <w:p w:rsidR="00507C4C" w:rsidRDefault="00507C4C" w:rsidP="00507C4C">
      <w:pPr>
        <w:rPr>
          <w:rFonts w:ascii="Times New Roman" w:hAnsi="Times New Roman" w:cs="Times New Roman"/>
        </w:rPr>
      </w:pPr>
      <w:r>
        <w:rPr>
          <w:rFonts w:ascii="Times New Roman" w:hAnsi="Times New Roman" w:cs="Times New Roman"/>
        </w:rPr>
        <w:t>При комплектовании образовательных Организаций заявления граждан могут находиться в обработке Уполномоченными сотрудниками не более 5 рабочих дней.</w:t>
      </w:r>
    </w:p>
    <w:p w:rsidR="00507C4C" w:rsidRDefault="00507C4C" w:rsidP="00507C4C">
      <w:pPr>
        <w:rPr>
          <w:rFonts w:ascii="Times New Roman" w:hAnsi="Times New Roman" w:cs="Times New Roman"/>
        </w:rPr>
      </w:pPr>
      <w:bookmarkStart w:id="26" w:name="sub_347"/>
      <w:r>
        <w:rPr>
          <w:rFonts w:ascii="Times New Roman" w:hAnsi="Times New Roman" w:cs="Times New Roman"/>
        </w:rPr>
        <w:t>3.4.7. За 30 календарных дней до начала комплектования изменения желаемой организации не осуществляется. С 1 июля возобновляется прием заявлений на изменение желаемой организации.</w:t>
      </w:r>
    </w:p>
    <w:p w:rsidR="00507C4C" w:rsidRDefault="00507C4C" w:rsidP="00507C4C">
      <w:pPr>
        <w:rPr>
          <w:rFonts w:ascii="Times New Roman" w:hAnsi="Times New Roman" w:cs="Times New Roman"/>
        </w:rPr>
      </w:pPr>
      <w:bookmarkStart w:id="27" w:name="sub_35"/>
      <w:bookmarkEnd w:id="26"/>
      <w:r>
        <w:rPr>
          <w:rFonts w:ascii="Times New Roman" w:hAnsi="Times New Roman" w:cs="Times New Roman"/>
        </w:rPr>
        <w:t>3.5. Направление в Организацию.</w:t>
      </w:r>
    </w:p>
    <w:p w:rsidR="00507C4C" w:rsidRDefault="00507C4C" w:rsidP="00507C4C">
      <w:pPr>
        <w:rPr>
          <w:rFonts w:ascii="Times New Roman" w:hAnsi="Times New Roman" w:cs="Times New Roman"/>
        </w:rPr>
      </w:pPr>
      <w:bookmarkStart w:id="28" w:name="sub_351"/>
      <w:bookmarkEnd w:id="27"/>
      <w:r>
        <w:rPr>
          <w:rFonts w:ascii="Times New Roman" w:hAnsi="Times New Roman" w:cs="Times New Roman"/>
        </w:rPr>
        <w:t xml:space="preserve">3.5.1. При подходе очереди Заявителя и при наличии места в соответствующей возрастной группе в желаемой образовательной Организации Уполномоченный сотрудник </w:t>
      </w:r>
      <w:r>
        <w:rPr>
          <w:rFonts w:ascii="Times New Roman" w:hAnsi="Times New Roman" w:cs="Times New Roman"/>
        </w:rPr>
        <w:lastRenderedPageBreak/>
        <w:t>присваивает заявлению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bookmarkEnd w:id="28"/>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"Направлен в ДОО".</w:t>
      </w:r>
    </w:p>
    <w:p w:rsidR="00507C4C" w:rsidRDefault="00507C4C" w:rsidP="00507C4C">
      <w:pPr>
        <w:rPr>
          <w:rFonts w:ascii="Times New Roman" w:hAnsi="Times New Roman" w:cs="Times New Roman"/>
        </w:rPr>
      </w:pPr>
      <w:bookmarkStart w:id="29" w:name="sub_352"/>
      <w:r>
        <w:rPr>
          <w:rFonts w:ascii="Times New Roman" w:hAnsi="Times New Roman" w:cs="Times New Roman"/>
        </w:rPr>
        <w:t>3.5.2. Заявитель в срок до 30 календарных дней после присвоения статуса "Направлен в ДОО" обязан явиться в образовательную Организацию для предоставления соответствующего пакета документов на зачисление ребенка.</w:t>
      </w:r>
    </w:p>
    <w:bookmarkEnd w:id="29"/>
    <w:p w:rsidR="00507C4C" w:rsidRDefault="00507C4C" w:rsidP="00507C4C">
      <w:pPr>
        <w:rPr>
          <w:rFonts w:ascii="Times New Roman" w:hAnsi="Times New Roman" w:cs="Times New Roman"/>
        </w:rPr>
      </w:pPr>
      <w:r>
        <w:rPr>
          <w:rFonts w:ascii="Times New Roman" w:hAnsi="Times New Roman" w:cs="Times New Roman"/>
        </w:rPr>
        <w:t>Руководитель Организации в течение одного рабочего дня с момента обращения Заявителя с заявлением о зачислении ребенка присваивает Заявителю в Системе статус "Заключение договора".</w:t>
      </w:r>
    </w:p>
    <w:p w:rsidR="00507C4C" w:rsidRDefault="00507C4C" w:rsidP="00507C4C">
      <w:pPr>
        <w:rPr>
          <w:rFonts w:ascii="Times New Roman" w:hAnsi="Times New Roman" w:cs="Times New Roman"/>
        </w:rPr>
      </w:pPr>
      <w:r>
        <w:rPr>
          <w:rFonts w:ascii="Times New Roman" w:hAnsi="Times New Roman" w:cs="Times New Roman"/>
        </w:rPr>
        <w:t>В течение трех месяцев со дня присвоения статуса "Заключение договора" Заявитель обязан явиться в Организацию для заключения договора.</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"Заключение договора".</w:t>
      </w:r>
    </w:p>
    <w:p w:rsidR="00507C4C" w:rsidRDefault="00507C4C" w:rsidP="00507C4C">
      <w:pPr>
        <w:rPr>
          <w:rFonts w:ascii="Times New Roman" w:hAnsi="Times New Roman" w:cs="Times New Roman"/>
        </w:rPr>
      </w:pPr>
      <w:bookmarkStart w:id="30" w:name="sub_353"/>
      <w:r>
        <w:rPr>
          <w:rFonts w:ascii="Times New Roman" w:hAnsi="Times New Roman" w:cs="Times New Roman"/>
        </w:rPr>
        <w:t>3.5.3. В случае если Заявителя не удовлетворяет образовательная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507C4C" w:rsidRDefault="00507C4C" w:rsidP="00507C4C">
      <w:pPr>
        <w:rPr>
          <w:rFonts w:ascii="Times New Roman" w:hAnsi="Times New Roman" w:cs="Times New Roman"/>
        </w:rPr>
      </w:pPr>
      <w:bookmarkStart w:id="31" w:name="sub_354"/>
      <w:bookmarkEnd w:id="30"/>
      <w:r>
        <w:rPr>
          <w:rFonts w:ascii="Times New Roman" w:hAnsi="Times New Roman" w:cs="Times New Roman"/>
        </w:rPr>
        <w:t>3.5.4. Отказ от направления в предложенную образовательную Организацию оформляется в письменном виде при личном обращении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по форме, установленной муниципальным бюджетным учреждением "Управление дошкольного образования" исполнительного комитета Нижнекамского муниципального района Республики Татарстан.</w:t>
      </w:r>
    </w:p>
    <w:bookmarkEnd w:id="31"/>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 отказ от направления в предложенную Организацию.</w:t>
      </w:r>
    </w:p>
    <w:p w:rsidR="00507C4C" w:rsidRDefault="00507C4C" w:rsidP="00507C4C">
      <w:pPr>
        <w:rPr>
          <w:rFonts w:ascii="Times New Roman" w:hAnsi="Times New Roman" w:cs="Times New Roman"/>
        </w:rPr>
      </w:pPr>
      <w:bookmarkStart w:id="32" w:name="sub_355"/>
      <w:r>
        <w:rPr>
          <w:rFonts w:ascii="Times New Roman" w:hAnsi="Times New Roman" w:cs="Times New Roman"/>
        </w:rPr>
        <w:t xml:space="preserve">3.5.5. В случае неявки Заявителя в Организацию после присвоения заявлению статуса "Направлен в ДОО" в срок, определенный </w:t>
      </w:r>
      <w:hyperlink r:id="rId66" w:anchor="sub_352" w:history="1">
        <w:r>
          <w:rPr>
            <w:rStyle w:val="afff1"/>
          </w:rPr>
          <w:t>п. 3.5.2</w:t>
        </w:r>
      </w:hyperlink>
      <w:r>
        <w:rPr>
          <w:rFonts w:ascii="Times New Roman" w:hAnsi="Times New Roman" w:cs="Times New Roman"/>
        </w:rP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w:t>
      </w:r>
    </w:p>
    <w:bookmarkEnd w:id="32"/>
    <w:p w:rsidR="00507C4C" w:rsidRDefault="00507C4C" w:rsidP="00507C4C">
      <w:pPr>
        <w:rPr>
          <w:rFonts w:ascii="Times New Roman" w:hAnsi="Times New Roman" w:cs="Times New Roman"/>
        </w:rPr>
      </w:pPr>
      <w:r>
        <w:rPr>
          <w:rFonts w:ascii="Times New Roman" w:hAnsi="Times New Roman" w:cs="Times New Roman"/>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r:id="rId67" w:anchor="sub_352" w:history="1">
        <w:r>
          <w:rPr>
            <w:rStyle w:val="afff1"/>
          </w:rPr>
          <w:t>п. 3.5.2</w:t>
        </w:r>
      </w:hyperlink>
      <w:r>
        <w:rPr>
          <w:rFonts w:ascii="Times New Roman" w:hAnsi="Times New Roman" w:cs="Times New Roman"/>
        </w:rPr>
        <w:t xml:space="preserve"> Административного регламента.</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"Не явился".</w:t>
      </w:r>
    </w:p>
    <w:p w:rsidR="00507C4C" w:rsidRDefault="00507C4C" w:rsidP="00507C4C">
      <w:pPr>
        <w:rPr>
          <w:rFonts w:ascii="Times New Roman" w:hAnsi="Times New Roman" w:cs="Times New Roman"/>
        </w:rPr>
      </w:pPr>
      <w:bookmarkStart w:id="33" w:name="sub_356"/>
      <w:r>
        <w:rPr>
          <w:rFonts w:ascii="Times New Roman" w:hAnsi="Times New Roman" w:cs="Times New Roman"/>
        </w:rPr>
        <w:t>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дошкольным образованием Нижнекамского муниципального района Республики Татарстан.</w:t>
      </w:r>
    </w:p>
    <w:bookmarkEnd w:id="33"/>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 либо "Отказано в услуге".</w:t>
      </w:r>
    </w:p>
    <w:p w:rsidR="00507C4C" w:rsidRDefault="00507C4C" w:rsidP="00507C4C">
      <w:pPr>
        <w:rPr>
          <w:rFonts w:ascii="Times New Roman" w:hAnsi="Times New Roman" w:cs="Times New Roman"/>
        </w:rPr>
      </w:pPr>
      <w:bookmarkStart w:id="34" w:name="sub_36"/>
      <w:r>
        <w:rPr>
          <w:rFonts w:ascii="Times New Roman" w:hAnsi="Times New Roman" w:cs="Times New Roman"/>
        </w:rPr>
        <w:t>3.6. Зачисление в Организацию.</w:t>
      </w:r>
    </w:p>
    <w:p w:rsidR="00507C4C" w:rsidRDefault="00507C4C" w:rsidP="00507C4C">
      <w:pPr>
        <w:rPr>
          <w:rFonts w:ascii="Times New Roman" w:hAnsi="Times New Roman" w:cs="Times New Roman"/>
        </w:rPr>
      </w:pPr>
      <w:bookmarkStart w:id="35" w:name="sub_361"/>
      <w:bookmarkEnd w:id="34"/>
      <w:r>
        <w:rPr>
          <w:rFonts w:ascii="Times New Roman" w:hAnsi="Times New Roman" w:cs="Times New Roman"/>
        </w:rPr>
        <w:lastRenderedPageBreak/>
        <w:t>3.6.1. После заключения договора с родителями (законными представителями) руководитель Организации в течение одного рабочего дня вносит в Систему реквизиты договора и присваивает заявлению в Системе статус "Зачислен в ДОО".</w:t>
      </w:r>
    </w:p>
    <w:bookmarkEnd w:id="35"/>
    <w:p w:rsidR="00507C4C" w:rsidRDefault="00507C4C" w:rsidP="00507C4C">
      <w:pPr>
        <w:rPr>
          <w:rFonts w:ascii="Times New Roman" w:hAnsi="Times New Roman" w:cs="Times New Roman"/>
        </w:rPr>
      </w:pPr>
      <w:r>
        <w:rPr>
          <w:rFonts w:ascii="Times New Roman" w:hAnsi="Times New Roman" w:cs="Times New Roman"/>
        </w:rPr>
        <w:t>Родительская плата за присмотр и уход за ребенком устанавливается со дня присвоения заявлению статуса "Зачислен в ДОО".</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"Зачислен в ДОО".</w:t>
      </w:r>
    </w:p>
    <w:p w:rsidR="00507C4C" w:rsidRDefault="00507C4C" w:rsidP="00507C4C">
      <w:pPr>
        <w:rPr>
          <w:rFonts w:ascii="Times New Roman" w:hAnsi="Times New Roman" w:cs="Times New Roman"/>
        </w:rPr>
      </w:pPr>
      <w:bookmarkStart w:id="36" w:name="sub_362"/>
      <w:r>
        <w:rPr>
          <w:rFonts w:ascii="Times New Roman" w:hAnsi="Times New Roman" w:cs="Times New Roman"/>
        </w:rPr>
        <w:t>3.6.2. В случае неявки Заявителя в установленный срок для заключения договора руководитель Организации присваивает заявлению статус "Не явился".</w:t>
      </w:r>
    </w:p>
    <w:bookmarkEnd w:id="36"/>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исчисления 3-х месячного срока со дня присвоения статуса "Заключение договора".</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"Не явился".</w:t>
      </w:r>
    </w:p>
    <w:p w:rsidR="00507C4C" w:rsidRDefault="00507C4C" w:rsidP="00507C4C">
      <w:pPr>
        <w:rPr>
          <w:rFonts w:ascii="Times New Roman" w:hAnsi="Times New Roman" w:cs="Times New Roman"/>
        </w:rPr>
      </w:pPr>
      <w:bookmarkStart w:id="37" w:name="sub_363"/>
      <w:r>
        <w:rPr>
          <w:rFonts w:ascii="Times New Roman" w:hAnsi="Times New Roman" w:cs="Times New Roman"/>
        </w:rPr>
        <w:t>3.6.3.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bookmarkEnd w:id="37"/>
    <w:p w:rsidR="00507C4C" w:rsidRDefault="00507C4C" w:rsidP="00507C4C">
      <w:pPr>
        <w:rPr>
          <w:rFonts w:ascii="Times New Roman" w:hAnsi="Times New Roman" w:cs="Times New Roman"/>
        </w:rPr>
      </w:pPr>
      <w:r>
        <w:rPr>
          <w:rFonts w:ascii="Times New Roman" w:hAnsi="Times New Roman" w:cs="Times New Roman"/>
        </w:rPr>
        <w:t>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507C4C" w:rsidRDefault="00507C4C" w:rsidP="00507C4C">
      <w:pPr>
        <w:rPr>
          <w:rFonts w:ascii="Times New Roman" w:hAnsi="Times New Roman" w:cs="Times New Roman"/>
        </w:rPr>
      </w:pPr>
      <w:r>
        <w:rPr>
          <w:rFonts w:ascii="Times New Roman" w:hAnsi="Times New Roman" w:cs="Times New Roman"/>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дошкольного образования по месту жительства по форме, установленной управлением дошкольного образования исполнительного комитета Нижнекамского муниципального района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507C4C" w:rsidRDefault="00507C4C" w:rsidP="00507C4C">
      <w:pPr>
        <w:rPr>
          <w:rFonts w:ascii="Times New Roman" w:hAnsi="Times New Roman" w:cs="Times New Roman"/>
        </w:rPr>
      </w:pPr>
      <w:r>
        <w:rPr>
          <w:rFonts w:ascii="Times New Roman" w:hAnsi="Times New Roman" w:cs="Times New Roman"/>
        </w:rPr>
        <w:t>Результат процедуры: присвоение заявлению в Системе статуса "Зарегистрировано" либо "Отказано в услуге".</w:t>
      </w:r>
    </w:p>
    <w:p w:rsidR="00507C4C" w:rsidRDefault="00507C4C" w:rsidP="00507C4C">
      <w:pPr>
        <w:rPr>
          <w:rFonts w:ascii="Times New Roman" w:hAnsi="Times New Roman" w:cs="Times New Roman"/>
        </w:rPr>
      </w:pPr>
      <w:bookmarkStart w:id="38" w:name="sub_634"/>
      <w:r>
        <w:rPr>
          <w:rFonts w:ascii="Times New Roman" w:hAnsi="Times New Roman" w:cs="Times New Roman"/>
        </w:rPr>
        <w:t>3.6.4. В группы компенсирующей и оздоровительной направленности направляются дети, в заявке которых указана потребность по здоровью.</w:t>
      </w:r>
    </w:p>
    <w:bookmarkEnd w:id="38"/>
    <w:p w:rsidR="00507C4C" w:rsidRDefault="00507C4C" w:rsidP="00507C4C">
      <w:pPr>
        <w:rPr>
          <w:rFonts w:ascii="Times New Roman" w:hAnsi="Times New Roman" w:cs="Times New Roman"/>
        </w:rPr>
      </w:pPr>
      <w:r>
        <w:rPr>
          <w:rFonts w:ascii="Times New Roman" w:hAnsi="Times New Roman" w:cs="Times New Roman"/>
        </w:rPr>
        <w:t>В случае направления ребенка в группу компенсирующей направленности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507C4C" w:rsidRDefault="00507C4C" w:rsidP="00507C4C">
      <w:pPr>
        <w:rPr>
          <w:rFonts w:ascii="Times New Roman" w:hAnsi="Times New Roman" w:cs="Times New Roman"/>
        </w:rPr>
      </w:pPr>
      <w:r>
        <w:rPr>
          <w:rFonts w:ascii="Times New Roman" w:hAnsi="Times New Roman" w:cs="Times New Roman"/>
        </w:rPr>
        <w:t>Заявление ребенка сохраняется в очередности с первоначальной датой постановки на учет.</w:t>
      </w:r>
    </w:p>
    <w:p w:rsidR="00507C4C" w:rsidRDefault="00507C4C" w:rsidP="00507C4C">
      <w:pPr>
        <w:rPr>
          <w:rFonts w:ascii="Times New Roman" w:hAnsi="Times New Roman" w:cs="Times New Roman"/>
        </w:rPr>
      </w:pPr>
      <w:r>
        <w:rPr>
          <w:rFonts w:ascii="Times New Roman" w:hAnsi="Times New Roman" w:cs="Times New Roman"/>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указанной даты окончания срока пребывания в специализированной группе.</w:t>
      </w:r>
    </w:p>
    <w:p w:rsidR="00507C4C" w:rsidRDefault="00507C4C" w:rsidP="00507C4C">
      <w:pPr>
        <w:rPr>
          <w:rFonts w:ascii="Times New Roman" w:hAnsi="Times New Roman" w:cs="Times New Roman"/>
        </w:rPr>
      </w:pPr>
      <w:bookmarkStart w:id="39" w:name="sub_65"/>
      <w:r>
        <w:rPr>
          <w:rFonts w:ascii="Times New Roman" w:hAnsi="Times New Roman" w:cs="Times New Roman"/>
        </w:rPr>
        <w:t>3.6.5. Зачисление детей с ограниченными возможностями здоровья, детей 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507C4C" w:rsidRDefault="00507C4C" w:rsidP="00507C4C">
      <w:pPr>
        <w:rPr>
          <w:rFonts w:ascii="Times New Roman" w:hAnsi="Times New Roman" w:cs="Times New Roman"/>
        </w:rPr>
      </w:pPr>
      <w:bookmarkStart w:id="40" w:name="sub_37"/>
      <w:bookmarkEnd w:id="39"/>
      <w:r>
        <w:rPr>
          <w:rFonts w:ascii="Times New Roman" w:hAnsi="Times New Roman" w:cs="Times New Roman"/>
        </w:rPr>
        <w:t>3.7. По заявлению родителя допускается перевод ребёнка из одной Организации в другую при наличии свободных мест.</w:t>
      </w:r>
    </w:p>
    <w:bookmarkEnd w:id="40"/>
    <w:p w:rsidR="00507C4C" w:rsidRDefault="00507C4C" w:rsidP="00507C4C">
      <w:pPr>
        <w:rPr>
          <w:rFonts w:ascii="Times New Roman" w:hAnsi="Times New Roman" w:cs="Times New Roman"/>
        </w:rPr>
      </w:pPr>
      <w:r>
        <w:rPr>
          <w:rFonts w:ascii="Times New Roman" w:hAnsi="Times New Roman" w:cs="Times New Roman"/>
        </w:rPr>
        <w:t>Заявление на перевод ребенка из одной образовательной Организации в другую подаётся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w:t>
      </w:r>
    </w:p>
    <w:p w:rsidR="00507C4C" w:rsidRDefault="00507C4C" w:rsidP="00507C4C">
      <w:pPr>
        <w:rPr>
          <w:rFonts w:ascii="Times New Roman" w:hAnsi="Times New Roman" w:cs="Times New Roman"/>
        </w:rPr>
      </w:pPr>
      <w:r>
        <w:rPr>
          <w:rFonts w:ascii="Times New Roman" w:hAnsi="Times New Roman" w:cs="Times New Roman"/>
        </w:rPr>
        <w:t xml:space="preserve">3.7.1. При внесении в Систему данных заявления на перевод предоставляется дата подачи родителями соответствующего заявления. При комплектовании Организаций </w:t>
      </w:r>
      <w:r>
        <w:rPr>
          <w:rFonts w:ascii="Times New Roman" w:hAnsi="Times New Roman" w:cs="Times New Roman"/>
        </w:rPr>
        <w:lastRenderedPageBreak/>
        <w:t>заявления на перевод ребенка из одной Организации в другую рассматривается в порядке общей очередности.</w:t>
      </w:r>
    </w:p>
    <w:p w:rsidR="00507C4C" w:rsidRDefault="00507C4C" w:rsidP="00507C4C">
      <w:pPr>
        <w:rPr>
          <w:rFonts w:ascii="Times New Roman" w:hAnsi="Times New Roman" w:cs="Times New Roman"/>
        </w:rPr>
      </w:pPr>
      <w:r>
        <w:rPr>
          <w:rFonts w:ascii="Times New Roman" w:hAnsi="Times New Roman" w:cs="Times New Roman"/>
        </w:rPr>
        <w:t>Перевод ребенка не зависит от периода (времени) учебного года.</w:t>
      </w:r>
    </w:p>
    <w:p w:rsidR="00507C4C" w:rsidRDefault="00507C4C" w:rsidP="00507C4C">
      <w:pPr>
        <w:rPr>
          <w:rFonts w:ascii="Times New Roman" w:hAnsi="Times New Roman" w:cs="Times New Roman"/>
        </w:rPr>
      </w:pPr>
      <w:r>
        <w:rPr>
          <w:rFonts w:ascii="Times New Roman" w:hAnsi="Times New Roman" w:cs="Times New Roman"/>
        </w:rPr>
        <w:t>В случае перевода ребенка по инициативе его родителей (законных представителей), родители (законные представители) ребенка:</w:t>
      </w:r>
    </w:p>
    <w:p w:rsidR="00507C4C" w:rsidRDefault="00507C4C" w:rsidP="00507C4C">
      <w:pPr>
        <w:rPr>
          <w:rFonts w:ascii="Times New Roman" w:hAnsi="Times New Roman" w:cs="Times New Roman"/>
        </w:rPr>
      </w:pPr>
      <w:r>
        <w:rPr>
          <w:rFonts w:ascii="Times New Roman" w:hAnsi="Times New Roman" w:cs="Times New Roman"/>
        </w:rPr>
        <w:t>- осуществляют выбор принимающей организации;</w:t>
      </w:r>
    </w:p>
    <w:p w:rsidR="00507C4C" w:rsidRDefault="00507C4C" w:rsidP="00507C4C">
      <w:pPr>
        <w:rPr>
          <w:rFonts w:ascii="Times New Roman" w:hAnsi="Times New Roman" w:cs="Times New Roman"/>
        </w:rPr>
      </w:pPr>
      <w:r>
        <w:rPr>
          <w:rFonts w:ascii="Times New Roman" w:hAnsi="Times New Roman" w:cs="Times New Roman"/>
        </w:rPr>
        <w:t>- обращаются в Нижнекамский филиал ГБУ "Многофункциональный центр предоставления государственных и муниципальных услуг в Республике Татарстан" (далее - МФЦ) с запросом о наличии свободных мест соответствующей возрастной категории ребенка и необходимой направленности группы, в том числе с использованием информационно-телекоммуникационной сети "Интернет" (далее - Интернет). Заведующие дошкольного образовательного учреждения (далее - ДОУ) размещают в течение года актуальную информацию о наличии свободных мест на официальном сайте ДОУ.</w:t>
      </w:r>
    </w:p>
    <w:p w:rsidR="00507C4C" w:rsidRDefault="00507C4C" w:rsidP="00507C4C">
      <w:pPr>
        <w:rPr>
          <w:rFonts w:ascii="Times New Roman" w:hAnsi="Times New Roman" w:cs="Times New Roman"/>
        </w:rPr>
      </w:pPr>
      <w:r>
        <w:rPr>
          <w:rFonts w:ascii="Times New Roman" w:hAnsi="Times New Roman" w:cs="Times New Roman"/>
        </w:rPr>
        <w:t>- обращаются в МФЦ с заявлением о переводе ребенка.</w:t>
      </w:r>
    </w:p>
    <w:p w:rsidR="00507C4C" w:rsidRDefault="00507C4C" w:rsidP="00507C4C">
      <w:pPr>
        <w:rPr>
          <w:rFonts w:ascii="Times New Roman" w:hAnsi="Times New Roman" w:cs="Times New Roman"/>
        </w:rPr>
      </w:pPr>
      <w:r>
        <w:rPr>
          <w:rFonts w:ascii="Times New Roman" w:hAnsi="Times New Roman" w:cs="Times New Roman"/>
        </w:rPr>
        <w:t>В заявлении родителей (законных представителей) ребенка о переводе указываются:</w:t>
      </w:r>
    </w:p>
    <w:p w:rsidR="00507C4C" w:rsidRDefault="00507C4C" w:rsidP="00507C4C">
      <w:pPr>
        <w:rPr>
          <w:rFonts w:ascii="Times New Roman" w:hAnsi="Times New Roman" w:cs="Times New Roman"/>
        </w:rPr>
      </w:pPr>
      <w:r>
        <w:rPr>
          <w:rFonts w:ascii="Times New Roman" w:hAnsi="Times New Roman" w:cs="Times New Roman"/>
        </w:rPr>
        <w:t>а) фамилия, имя, отчество (при наличии) ребенка;</w:t>
      </w:r>
    </w:p>
    <w:p w:rsidR="00507C4C" w:rsidRDefault="00507C4C" w:rsidP="00507C4C">
      <w:pPr>
        <w:rPr>
          <w:rFonts w:ascii="Times New Roman" w:hAnsi="Times New Roman" w:cs="Times New Roman"/>
        </w:rPr>
      </w:pPr>
      <w:r>
        <w:rPr>
          <w:rFonts w:ascii="Times New Roman" w:hAnsi="Times New Roman" w:cs="Times New Roman"/>
        </w:rPr>
        <w:t>б) дата рождения;</w:t>
      </w:r>
    </w:p>
    <w:p w:rsidR="00507C4C" w:rsidRDefault="00507C4C" w:rsidP="00507C4C">
      <w:pPr>
        <w:rPr>
          <w:rFonts w:ascii="Times New Roman" w:hAnsi="Times New Roman" w:cs="Times New Roman"/>
        </w:rPr>
      </w:pPr>
      <w:r>
        <w:rPr>
          <w:rFonts w:ascii="Times New Roman" w:hAnsi="Times New Roman" w:cs="Times New Roman"/>
        </w:rPr>
        <w:t>в) свидетельство о рождении;</w:t>
      </w:r>
    </w:p>
    <w:p w:rsidR="00507C4C" w:rsidRDefault="00507C4C" w:rsidP="00507C4C">
      <w:pPr>
        <w:rPr>
          <w:rFonts w:ascii="Times New Roman" w:hAnsi="Times New Roman" w:cs="Times New Roman"/>
        </w:rPr>
      </w:pPr>
      <w:r>
        <w:rPr>
          <w:rFonts w:ascii="Times New Roman" w:hAnsi="Times New Roman" w:cs="Times New Roman"/>
        </w:rPr>
        <w:t>г) наименование принимающей организации;</w:t>
      </w:r>
    </w:p>
    <w:p w:rsidR="00507C4C" w:rsidRDefault="00507C4C" w:rsidP="00507C4C">
      <w:pPr>
        <w:rPr>
          <w:rFonts w:ascii="Times New Roman" w:hAnsi="Times New Roman" w:cs="Times New Roman"/>
        </w:rPr>
      </w:pPr>
      <w:r>
        <w:rPr>
          <w:rFonts w:ascii="Times New Roman" w:hAnsi="Times New Roman" w:cs="Times New Roman"/>
        </w:rPr>
        <w:t>д) адрес проживания;</w:t>
      </w:r>
    </w:p>
    <w:p w:rsidR="00507C4C" w:rsidRDefault="00507C4C" w:rsidP="00507C4C">
      <w:pPr>
        <w:rPr>
          <w:rFonts w:ascii="Times New Roman" w:hAnsi="Times New Roman" w:cs="Times New Roman"/>
        </w:rPr>
      </w:pPr>
      <w:r>
        <w:rPr>
          <w:rFonts w:ascii="Times New Roman" w:hAnsi="Times New Roman" w:cs="Times New Roman"/>
        </w:rPr>
        <w:t>е) СНИЛС ребенка.</w:t>
      </w:r>
    </w:p>
    <w:p w:rsidR="00507C4C" w:rsidRDefault="00507C4C" w:rsidP="00507C4C">
      <w:pPr>
        <w:rPr>
          <w:rFonts w:ascii="Times New Roman" w:hAnsi="Times New Roman" w:cs="Times New Roman"/>
        </w:rPr>
      </w:pPr>
      <w:r>
        <w:rPr>
          <w:rFonts w:ascii="Times New Roman" w:hAnsi="Times New Roman" w:cs="Times New Roman"/>
        </w:rPr>
        <w:t>Отчисление ребенка из исходной организации осуществляется автоматически. На основании протокола о зачислении ребенка в ДОУ,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w:t>
      </w:r>
    </w:p>
    <w:p w:rsidR="00507C4C" w:rsidRDefault="00507C4C" w:rsidP="00507C4C">
      <w:pPr>
        <w:rPr>
          <w:rFonts w:ascii="Times New Roman" w:hAnsi="Times New Roman" w:cs="Times New Roman"/>
        </w:rPr>
      </w:pPr>
      <w:r>
        <w:rPr>
          <w:rFonts w:ascii="Times New Roman" w:hAnsi="Times New Roman" w:cs="Times New Roman"/>
        </w:rPr>
        <w:t>Исходная организация выдает родителям (законным представителям) личное дело ребенка (далее - личное дело).</w:t>
      </w:r>
    </w:p>
    <w:p w:rsidR="00507C4C" w:rsidRDefault="00507C4C" w:rsidP="00507C4C">
      <w:pPr>
        <w:rPr>
          <w:rFonts w:ascii="Times New Roman" w:hAnsi="Times New Roman" w:cs="Times New Roman"/>
        </w:rPr>
      </w:pPr>
      <w:r>
        <w:rPr>
          <w:rFonts w:ascii="Times New Roman" w:hAnsi="Times New Roman" w:cs="Times New Roman"/>
        </w:rPr>
        <w:t>Требование предоставления других документов в качестве основания для зачисления ребенка в принимающую организацию в связи с переводом неисходной организации не допускается.</w:t>
      </w:r>
    </w:p>
    <w:p w:rsidR="00507C4C" w:rsidRDefault="00507C4C" w:rsidP="00507C4C">
      <w:pPr>
        <w:rPr>
          <w:rFonts w:ascii="Times New Roman" w:hAnsi="Times New Roman" w:cs="Times New Roman"/>
        </w:rPr>
      </w:pPr>
      <w:r>
        <w:rPr>
          <w:rFonts w:ascii="Times New Roman" w:hAnsi="Times New Roman" w:cs="Times New Roman"/>
        </w:rPr>
        <w:t>Личное дело представляется родителями (законными представителями) ребенка в принимающую организацию вместе с заявлением о зачислении ребенка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507C4C" w:rsidRDefault="00507C4C" w:rsidP="00507C4C">
      <w:pPr>
        <w:rPr>
          <w:rFonts w:ascii="Times New Roman" w:hAnsi="Times New Roman" w:cs="Times New Roman"/>
        </w:rPr>
      </w:pPr>
      <w:r>
        <w:rPr>
          <w:rFonts w:ascii="Times New Roman" w:hAnsi="Times New Roman" w:cs="Times New Roman"/>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и в течение трех рабочих дней после заключения договора издает распорядительный акт о зачислении ребенка в порядке перевода.</w:t>
      </w:r>
    </w:p>
    <w:p w:rsidR="00507C4C" w:rsidRDefault="00507C4C" w:rsidP="00507C4C">
      <w:pPr>
        <w:rPr>
          <w:rFonts w:ascii="Times New Roman" w:hAnsi="Times New Roman" w:cs="Times New Roman"/>
        </w:rPr>
      </w:pPr>
      <w:r>
        <w:rPr>
          <w:rFonts w:ascii="Times New Roman" w:hAnsi="Times New Roman" w:cs="Times New Roman"/>
        </w:rPr>
        <w:t>Принимающая организация при зачислении ребенка, в течение двух рабочих дней с даты издания распорядительного акта о зачислении ребенка в порядке перевода, письменно уведомляет исходную организацию о номере и дате распорядительного акта о зачислении ребенка в принимающую организацию.</w:t>
      </w:r>
    </w:p>
    <w:p w:rsidR="00507C4C" w:rsidRDefault="00507C4C" w:rsidP="00507C4C">
      <w:pPr>
        <w:rPr>
          <w:rFonts w:ascii="Times New Roman" w:hAnsi="Times New Roman" w:cs="Times New Roman"/>
        </w:rPr>
      </w:pPr>
      <w:r>
        <w:rPr>
          <w:rFonts w:ascii="Times New Roman" w:hAnsi="Times New Roman" w:cs="Times New Roman"/>
        </w:rPr>
        <w:t>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p>
    <w:p w:rsidR="00507C4C" w:rsidRDefault="00507C4C" w:rsidP="00507C4C">
      <w:pPr>
        <w:rPr>
          <w:rFonts w:ascii="Times New Roman" w:hAnsi="Times New Roman" w:cs="Times New Roman"/>
        </w:rPr>
      </w:pPr>
      <w:bookmarkStart w:id="41" w:name="sub_372"/>
      <w:r>
        <w:rPr>
          <w:rFonts w:ascii="Times New Roman" w:hAnsi="Times New Roman" w:cs="Times New Roman"/>
        </w:rPr>
        <w:t>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отдел комплектации Управления.</w:t>
      </w:r>
    </w:p>
    <w:bookmarkEnd w:id="41"/>
    <w:p w:rsidR="00507C4C" w:rsidRDefault="00507C4C" w:rsidP="00507C4C">
      <w:pPr>
        <w:rPr>
          <w:rFonts w:ascii="Times New Roman" w:hAnsi="Times New Roman" w:cs="Times New Roman"/>
        </w:rPr>
      </w:pPr>
      <w:r>
        <w:rPr>
          <w:rFonts w:ascii="Times New Roman" w:hAnsi="Times New Roman" w:cs="Times New Roman"/>
        </w:rPr>
        <w:t xml:space="preserve">3.7.3. В случае ликвидации или приостановление деятельности Организации </w:t>
      </w:r>
      <w:r>
        <w:rPr>
          <w:rFonts w:ascii="Times New Roman" w:hAnsi="Times New Roman" w:cs="Times New Roman"/>
        </w:rPr>
        <w:lastRenderedPageBreak/>
        <w:t>воспитанники переводятся в другие Организации во внеочередном порядке.</w:t>
      </w:r>
    </w:p>
    <w:p w:rsidR="00507C4C" w:rsidRDefault="00507C4C" w:rsidP="00507C4C">
      <w:pPr>
        <w:rPr>
          <w:rFonts w:ascii="Times New Roman" w:hAnsi="Times New Roman" w:cs="Times New Roman"/>
        </w:rPr>
      </w:pPr>
      <w:r>
        <w:rPr>
          <w:rFonts w:ascii="Times New Roman" w:hAnsi="Times New Roman" w:cs="Times New Roman"/>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которую(ые) будут переводиться дети на основании письменных согласий их родителей (законных представителей) на перевод.</w:t>
      </w:r>
    </w:p>
    <w:p w:rsidR="00507C4C" w:rsidRDefault="00507C4C" w:rsidP="00507C4C">
      <w:pPr>
        <w:rPr>
          <w:rFonts w:ascii="Times New Roman" w:hAnsi="Times New Roman" w:cs="Times New Roman"/>
        </w:rPr>
      </w:pPr>
      <w:r>
        <w:rPr>
          <w:rFonts w:ascii="Times New Roman" w:hAnsi="Times New Roman" w:cs="Times New Roman"/>
        </w:rPr>
        <w:t>О предстоящем переводе исходная организация в случае прекращения своей деятельности обязана уведомить родителей (законных представителей) ребенка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ребенка на перевод воспитанников в принимающую организацию.</w:t>
      </w:r>
    </w:p>
    <w:p w:rsidR="00507C4C" w:rsidRDefault="00507C4C" w:rsidP="00507C4C">
      <w:pPr>
        <w:rPr>
          <w:rFonts w:ascii="Times New Roman" w:hAnsi="Times New Roman" w:cs="Times New Roman"/>
        </w:rPr>
      </w:pPr>
      <w:r>
        <w:rPr>
          <w:rFonts w:ascii="Times New Roman" w:hAnsi="Times New Roman" w:cs="Times New Roman"/>
        </w:rPr>
        <w:t>О причине, влекущей за собой необходимость перевода ребенка, исходная организация обязана уведомить учредителя, родителей (законных представителей) в письменной форме, а также разместить указанное уведомление на своем официальном сайте в сети Интернет:</w:t>
      </w:r>
    </w:p>
    <w:p w:rsidR="00507C4C" w:rsidRDefault="00507C4C" w:rsidP="00507C4C">
      <w:pPr>
        <w:rPr>
          <w:rFonts w:ascii="Times New Roman" w:hAnsi="Times New Roman" w:cs="Times New Roman"/>
        </w:rPr>
      </w:pPr>
      <w:r>
        <w:rPr>
          <w:rFonts w:ascii="Times New Roman" w:hAnsi="Times New Roman" w:cs="Times New Roman"/>
        </w:rPr>
        <w:t>в случае аннулирования лицензии - в течение пяти рабочих дней с момента вступления в законную силу решения суда;</w:t>
      </w:r>
    </w:p>
    <w:p w:rsidR="00507C4C" w:rsidRDefault="00507C4C" w:rsidP="00507C4C">
      <w:pPr>
        <w:rPr>
          <w:rFonts w:ascii="Times New Roman" w:hAnsi="Times New Roman" w:cs="Times New Roman"/>
        </w:rPr>
      </w:pPr>
      <w:r>
        <w:rPr>
          <w:rFonts w:ascii="Times New Roman" w:hAnsi="Times New Roman" w:cs="Times New Roman"/>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507C4C" w:rsidRDefault="00507C4C" w:rsidP="00507C4C">
      <w:pPr>
        <w:rPr>
          <w:rFonts w:ascii="Times New Roman" w:hAnsi="Times New Roman" w:cs="Times New Roman"/>
        </w:rPr>
      </w:pPr>
      <w:r>
        <w:rPr>
          <w:rFonts w:ascii="Times New Roman" w:hAnsi="Times New Roman" w:cs="Times New Roman"/>
        </w:rPr>
        <w:t xml:space="preserve">Учредитель (уполномоченный учредителем орган), за исключением случая, указанного в </w:t>
      </w:r>
      <w:hyperlink r:id="rId68" w:anchor="sub_101" w:history="1">
        <w:r>
          <w:rPr>
            <w:rStyle w:val="afff1"/>
          </w:rPr>
          <w:t>разделе 1</w:t>
        </w:r>
      </w:hyperlink>
      <w:r>
        <w:rPr>
          <w:rFonts w:ascii="Times New Roman" w:hAnsi="Times New Roman" w:cs="Times New Roman"/>
        </w:rPr>
        <w:t xml:space="preserve"> настоящего пункта,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w:t>
      </w:r>
    </w:p>
    <w:p w:rsidR="00507C4C" w:rsidRDefault="00507C4C" w:rsidP="00507C4C">
      <w:pPr>
        <w:rPr>
          <w:rFonts w:ascii="Times New Roman" w:hAnsi="Times New Roman" w:cs="Times New Roman"/>
        </w:rPr>
      </w:pPr>
      <w:r>
        <w:rPr>
          <w:rFonts w:ascii="Times New Roman" w:hAnsi="Times New Roman" w:cs="Times New Roman"/>
        </w:rPr>
        <w:t>Учредитель (уполномоченный учредителем орган)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воспитанников.</w:t>
      </w:r>
    </w:p>
    <w:p w:rsidR="00507C4C" w:rsidRDefault="00507C4C" w:rsidP="00507C4C">
      <w:pPr>
        <w:rPr>
          <w:rFonts w:ascii="Times New Roman" w:hAnsi="Times New Roman" w:cs="Times New Roman"/>
        </w:rPr>
      </w:pPr>
      <w:r>
        <w:rPr>
          <w:rFonts w:ascii="Times New Roman" w:hAnsi="Times New Roman" w:cs="Times New Roman"/>
        </w:rPr>
        <w:t>Исходная организация доводит до сведения родителей (законных представителей) полученную от учредителя (уполномоченного учредителем органа)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детей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507C4C" w:rsidRDefault="00507C4C" w:rsidP="00507C4C">
      <w:pPr>
        <w:rPr>
          <w:rFonts w:ascii="Times New Roman" w:hAnsi="Times New Roman" w:cs="Times New Roman"/>
        </w:rPr>
      </w:pPr>
      <w:r>
        <w:rPr>
          <w:rFonts w:ascii="Times New Roman" w:hAnsi="Times New Roman" w:cs="Times New Roman"/>
        </w:rPr>
        <w:t>После получения письменных согласий родителей (законных представителей) о переводе, отчисление ребенка из исходной организации осуществляется автоматически.</w:t>
      </w:r>
    </w:p>
    <w:p w:rsidR="00507C4C" w:rsidRDefault="00507C4C" w:rsidP="00507C4C">
      <w:pPr>
        <w:rPr>
          <w:rFonts w:ascii="Times New Roman" w:hAnsi="Times New Roman" w:cs="Times New Roman"/>
        </w:rPr>
      </w:pPr>
      <w:r>
        <w:rPr>
          <w:rFonts w:ascii="Times New Roman" w:hAnsi="Times New Roman" w:cs="Times New Roman"/>
        </w:rPr>
        <w:t>В случае отказа от перевода в предлагаемую принимающую организацию родители (законные представители) ребенка указывают об этом в письменном заявлении.</w:t>
      </w:r>
    </w:p>
    <w:p w:rsidR="00507C4C" w:rsidRDefault="00507C4C" w:rsidP="00507C4C">
      <w:pPr>
        <w:rPr>
          <w:rFonts w:ascii="Times New Roman" w:hAnsi="Times New Roman" w:cs="Times New Roman"/>
        </w:rPr>
      </w:pPr>
      <w:r>
        <w:rPr>
          <w:rFonts w:ascii="Times New Roman" w:hAnsi="Times New Roman" w:cs="Times New Roman"/>
        </w:rPr>
        <w:t>Исходная организация передает в принимающую организацию списочный состав воспитанников, письменные согласия родителей (законных представителей), личные дела.</w:t>
      </w:r>
    </w:p>
    <w:p w:rsidR="00507C4C" w:rsidRDefault="00507C4C" w:rsidP="00507C4C">
      <w:pPr>
        <w:rPr>
          <w:rFonts w:ascii="Times New Roman" w:hAnsi="Times New Roman" w:cs="Times New Roman"/>
        </w:rPr>
      </w:pPr>
      <w:r>
        <w:rPr>
          <w:rFonts w:ascii="Times New Roman" w:hAnsi="Times New Roman" w:cs="Times New Roman"/>
        </w:rPr>
        <w:t xml:space="preserve">На основании представленных документов принимающая организация заключает </w:t>
      </w:r>
      <w:r>
        <w:rPr>
          <w:rFonts w:ascii="Times New Roman" w:hAnsi="Times New Roman" w:cs="Times New Roman"/>
        </w:rPr>
        <w:lastRenderedPageBreak/>
        <w:t>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исходной организации, аннулированием лицензии, приостановлением действия лицензии.</w:t>
      </w:r>
    </w:p>
    <w:p w:rsidR="00507C4C" w:rsidRDefault="00507C4C" w:rsidP="00507C4C">
      <w:pPr>
        <w:rPr>
          <w:rFonts w:ascii="Times New Roman" w:hAnsi="Times New Roman" w:cs="Times New Roman"/>
        </w:rPr>
      </w:pPr>
      <w:r>
        <w:rPr>
          <w:rFonts w:ascii="Times New Roman" w:hAnsi="Times New Roman" w:cs="Times New Roman"/>
        </w:rPr>
        <w:t>В распорядительном акте о зачислении делается запись о зачислении ребенка в порядке перевода с указанием исходной организации, в которой он обучался до перевода, возрастной категории ребенка и направленности группы.</w:t>
      </w:r>
    </w:p>
    <w:p w:rsidR="00507C4C" w:rsidRDefault="00507C4C" w:rsidP="00507C4C">
      <w:pPr>
        <w:rPr>
          <w:rFonts w:ascii="Times New Roman" w:hAnsi="Times New Roman" w:cs="Times New Roman"/>
        </w:rPr>
      </w:pPr>
      <w:r>
        <w:rPr>
          <w:rFonts w:ascii="Times New Roman" w:hAnsi="Times New Roman" w:cs="Times New Roman"/>
        </w:rPr>
        <w:t>В принимающей организации на основании переданных личных дел на ребенка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p>
    <w:p w:rsidR="00507C4C" w:rsidRDefault="00507C4C" w:rsidP="00507C4C">
      <w:pPr>
        <w:rPr>
          <w:rFonts w:ascii="Times New Roman" w:hAnsi="Times New Roman" w:cs="Times New Roman"/>
        </w:rPr>
      </w:pPr>
      <w:bookmarkStart w:id="42" w:name="sub_374"/>
      <w:r>
        <w:rPr>
          <w:rFonts w:ascii="Times New Roman" w:hAnsi="Times New Roman" w:cs="Times New Roman"/>
        </w:rPr>
        <w:t>3.7.4. В случае отчисления ребенка из детского сада в течение одного рабочего дня со дня регистрации соответствующего приказа руководитель Организации присваивает в Системе заявлению статус "Отчислен".</w:t>
      </w:r>
    </w:p>
    <w:p w:rsidR="00507C4C" w:rsidRDefault="00507C4C" w:rsidP="00507C4C">
      <w:pPr>
        <w:rPr>
          <w:rFonts w:ascii="Times New Roman" w:hAnsi="Times New Roman" w:cs="Times New Roman"/>
        </w:rPr>
      </w:pPr>
      <w:r>
        <w:rPr>
          <w:rFonts w:ascii="Times New Roman" w:hAnsi="Times New Roman" w:cs="Times New Roman"/>
        </w:rPr>
        <w:t>3.7.5.В случае если Заявитель имеет право на внеочередное, первоочередное зачисление в Организацию, заявителю необходимо представить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документы, подтверждающие льготу, а так же их копии.</w:t>
      </w:r>
    </w:p>
    <w:p w:rsidR="00507C4C" w:rsidRDefault="00507C4C" w:rsidP="00507C4C">
      <w:pPr>
        <w:rPr>
          <w:rFonts w:ascii="Times New Roman" w:hAnsi="Times New Roman" w:cs="Times New Roman"/>
        </w:rPr>
      </w:pPr>
      <w:bookmarkStart w:id="43" w:name="sub_38"/>
      <w:bookmarkEnd w:id="42"/>
      <w:r>
        <w:rPr>
          <w:rFonts w:ascii="Times New Roman" w:hAnsi="Times New Roman" w:cs="Times New Roman"/>
        </w:rPr>
        <w:t>3.8. Предоставление муниципальной услуги через многофункциональный центр предоставления государственных и муниципальных услуг (далее - МФЦ).</w:t>
      </w:r>
    </w:p>
    <w:p w:rsidR="00507C4C" w:rsidRDefault="00507C4C" w:rsidP="00507C4C">
      <w:pPr>
        <w:rPr>
          <w:rFonts w:ascii="Times New Roman" w:hAnsi="Times New Roman" w:cs="Times New Roman"/>
        </w:rPr>
      </w:pPr>
      <w:bookmarkStart w:id="44" w:name="sub_381"/>
      <w:bookmarkEnd w:id="43"/>
      <w:r>
        <w:rPr>
          <w:rFonts w:ascii="Times New Roman" w:hAnsi="Times New Roman" w:cs="Times New Roman"/>
        </w:rPr>
        <w:t>3.8.1. Заявитель вправе обратиться для получения муниципальной услуги в МФЦ.</w:t>
      </w:r>
    </w:p>
    <w:p w:rsidR="00507C4C" w:rsidRDefault="00507C4C" w:rsidP="00507C4C">
      <w:pPr>
        <w:rPr>
          <w:rFonts w:ascii="Times New Roman" w:hAnsi="Times New Roman" w:cs="Times New Roman"/>
        </w:rPr>
      </w:pPr>
      <w:bookmarkStart w:id="45" w:name="sub_382"/>
      <w:bookmarkEnd w:id="44"/>
      <w:r>
        <w:rPr>
          <w:rFonts w:ascii="Times New Roman" w:hAnsi="Times New Roman" w:cs="Times New Roman"/>
        </w:rPr>
        <w:t>3.8.2. Предоставление муниципальной услуги через МФЦ осуществляется в соответствии с регламентом работ МФЦ, утвержденным в установленном порядке.</w:t>
      </w:r>
    </w:p>
    <w:p w:rsidR="00507C4C" w:rsidRDefault="00507C4C" w:rsidP="00507C4C">
      <w:pPr>
        <w:rPr>
          <w:rFonts w:ascii="Times New Roman" w:hAnsi="Times New Roman" w:cs="Times New Roman"/>
        </w:rPr>
      </w:pPr>
      <w:bookmarkStart w:id="46" w:name="sub_383"/>
      <w:bookmarkEnd w:id="45"/>
      <w:r>
        <w:rPr>
          <w:rFonts w:ascii="Times New Roman" w:hAnsi="Times New Roman" w:cs="Times New Roman"/>
        </w:rPr>
        <w:t xml:space="preserve">3.8.3. При поступлении документов из МФЦ на получение муниципальной услуги процедуры осуществляются в соответствии с </w:t>
      </w:r>
      <w:hyperlink r:id="rId69" w:anchor="sub_34" w:history="1">
        <w:r>
          <w:rPr>
            <w:rStyle w:val="afff1"/>
          </w:rPr>
          <w:t>пунктами 3.4-3.7</w:t>
        </w:r>
      </w:hyperlink>
      <w:r>
        <w:rPr>
          <w:rFonts w:ascii="Times New Roman" w:hAnsi="Times New Roman" w:cs="Times New Roman"/>
        </w:rPr>
        <w:t xml:space="preserve"> настоящего Административного регламента. Результат предоставления муниципальной услуги направляется в МФЦ.</w:t>
      </w:r>
      <w:bookmarkEnd w:id="46"/>
    </w:p>
    <w:p w:rsidR="00507C4C" w:rsidRDefault="00507C4C" w:rsidP="00507C4C">
      <w:pPr>
        <w:pStyle w:val="1"/>
        <w:rPr>
          <w:rFonts w:ascii="Times New Roman" w:eastAsiaTheme="minorEastAsia" w:hAnsi="Times New Roman" w:cs="Times New Roman"/>
        </w:rPr>
      </w:pPr>
      <w:bookmarkStart w:id="47" w:name="sub_104"/>
      <w:r>
        <w:rPr>
          <w:rFonts w:ascii="Times New Roman" w:eastAsiaTheme="minorEastAsia" w:hAnsi="Times New Roman" w:cs="Times New Roman"/>
        </w:rPr>
        <w:t>4. Порядок и формы контроля за предоставлением муниципальной услуги</w:t>
      </w:r>
      <w:bookmarkEnd w:id="47"/>
    </w:p>
    <w:p w:rsidR="00507C4C" w:rsidRDefault="00507C4C" w:rsidP="00507C4C">
      <w:pPr>
        <w:rPr>
          <w:rFonts w:ascii="Times New Roman" w:hAnsi="Times New Roman" w:cs="Times New Roman"/>
        </w:rPr>
      </w:pPr>
      <w:bookmarkStart w:id="48" w:name="sub_41"/>
      <w:r>
        <w:rPr>
          <w:rFonts w:ascii="Times New Roman" w:hAnsi="Times New Roman" w:cs="Times New Roman"/>
        </w:rPr>
        <w:t>4.1. 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(бездействия) должностных лиц органа местного самоуправления.</w:t>
      </w:r>
    </w:p>
    <w:bookmarkEnd w:id="48"/>
    <w:p w:rsidR="00507C4C" w:rsidRDefault="00507C4C" w:rsidP="00507C4C">
      <w:pPr>
        <w:rPr>
          <w:rFonts w:ascii="Times New Roman" w:hAnsi="Times New Roman" w:cs="Times New Roman"/>
        </w:rPr>
      </w:pPr>
      <w:r>
        <w:rPr>
          <w:rFonts w:ascii="Times New Roman" w:hAnsi="Times New Roman" w:cs="Times New Roman"/>
        </w:rPr>
        <w:t>Формами контроля за соблюдением исполнения административных процедур являются:</w:t>
      </w:r>
    </w:p>
    <w:p w:rsidR="00507C4C" w:rsidRDefault="00507C4C" w:rsidP="00507C4C">
      <w:pPr>
        <w:rPr>
          <w:rFonts w:ascii="Times New Roman" w:hAnsi="Times New Roman" w:cs="Times New Roman"/>
        </w:rPr>
      </w:pPr>
      <w:bookmarkStart w:id="49" w:name="sub_411"/>
      <w:r>
        <w:rPr>
          <w:rFonts w:ascii="Times New Roman" w:hAnsi="Times New Roman" w:cs="Times New Roman"/>
        </w:rPr>
        <w:t>1) проверка и согласование проектов документов по предоставлению муниципальной услуги. Результатом проверки является визирование проектов;</w:t>
      </w:r>
    </w:p>
    <w:p w:rsidR="00507C4C" w:rsidRDefault="00507C4C" w:rsidP="00507C4C">
      <w:pPr>
        <w:rPr>
          <w:rFonts w:ascii="Times New Roman" w:hAnsi="Times New Roman" w:cs="Times New Roman"/>
        </w:rPr>
      </w:pPr>
      <w:bookmarkStart w:id="50" w:name="sub_412"/>
      <w:bookmarkEnd w:id="49"/>
      <w:r>
        <w:rPr>
          <w:rFonts w:ascii="Times New Roman" w:hAnsi="Times New Roman" w:cs="Times New Roman"/>
        </w:rPr>
        <w:t>2) проводимые в установленном порядке проверки ведения делопроизводства;</w:t>
      </w:r>
    </w:p>
    <w:p w:rsidR="00507C4C" w:rsidRDefault="00507C4C" w:rsidP="00507C4C">
      <w:pPr>
        <w:rPr>
          <w:rFonts w:ascii="Times New Roman" w:hAnsi="Times New Roman" w:cs="Times New Roman"/>
        </w:rPr>
      </w:pPr>
      <w:bookmarkStart w:id="51" w:name="sub_413"/>
      <w:bookmarkEnd w:id="50"/>
      <w:r>
        <w:rPr>
          <w:rFonts w:ascii="Times New Roman" w:hAnsi="Times New Roman" w:cs="Times New Roman"/>
        </w:rPr>
        <w:t>3) проведение в установленном порядке контрольных проверок соблюдения процедур предоставления муниципальной услуги.</w:t>
      </w:r>
    </w:p>
    <w:bookmarkEnd w:id="51"/>
    <w:p w:rsidR="00507C4C" w:rsidRDefault="00507C4C" w:rsidP="00507C4C">
      <w:pPr>
        <w:rPr>
          <w:rFonts w:ascii="Times New Roman" w:hAnsi="Times New Roman" w:cs="Times New Roman"/>
        </w:rPr>
      </w:pPr>
      <w:r>
        <w:rPr>
          <w:rFonts w:ascii="Times New Roman" w:hAnsi="Times New Roman" w:cs="Times New Roman"/>
        </w:rPr>
        <w:t>Контрольные проверки могут быть плановыми (осуществляться на основании полугодовых или годовых планов работы муниципального учреждения "Управление дошкольного образования" исполнительного комитета Нижнекамского муниципального района РТ)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507C4C" w:rsidRDefault="00507C4C" w:rsidP="00507C4C">
      <w:pPr>
        <w:rPr>
          <w:rFonts w:ascii="Times New Roman" w:hAnsi="Times New Roman" w:cs="Times New Roman"/>
        </w:rPr>
      </w:pPr>
      <w:r>
        <w:rPr>
          <w:rFonts w:ascii="Times New Roman" w:hAnsi="Times New Roman" w:cs="Times New Roman"/>
        </w:rPr>
        <w:t>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предоставляются справки о результатах предоставления муниципальной услуги.</w:t>
      </w:r>
    </w:p>
    <w:p w:rsidR="00507C4C" w:rsidRDefault="00507C4C" w:rsidP="00507C4C">
      <w:pPr>
        <w:rPr>
          <w:rFonts w:ascii="Times New Roman" w:hAnsi="Times New Roman" w:cs="Times New Roman"/>
        </w:rPr>
      </w:pPr>
      <w:bookmarkStart w:id="52" w:name="sub_42"/>
      <w:r>
        <w:rPr>
          <w:rFonts w:ascii="Times New Roman" w:hAnsi="Times New Roman" w:cs="Times New Roman"/>
        </w:rPr>
        <w:t xml:space="preserve">4.2. Текущий контроль за соблюдением последовательности действий, определенных административными процедурами по предоставлению муниципальной </w:t>
      </w:r>
      <w:r>
        <w:rPr>
          <w:rFonts w:ascii="Times New Roman" w:hAnsi="Times New Roman" w:cs="Times New Roman"/>
        </w:rPr>
        <w:lastRenderedPageBreak/>
        <w:t>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507C4C" w:rsidRDefault="00507C4C" w:rsidP="00507C4C">
      <w:pPr>
        <w:rPr>
          <w:rFonts w:ascii="Times New Roman" w:hAnsi="Times New Roman" w:cs="Times New Roman"/>
        </w:rPr>
      </w:pPr>
      <w:bookmarkStart w:id="53" w:name="sub_43"/>
      <w:bookmarkEnd w:id="52"/>
      <w:r>
        <w:rPr>
          <w:rFonts w:ascii="Times New Roman" w:hAnsi="Times New Roman" w:cs="Times New Roman"/>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bookmarkEnd w:id="53"/>
    <w:p w:rsidR="00507C4C" w:rsidRDefault="00507C4C" w:rsidP="00507C4C">
      <w:pPr>
        <w:rPr>
          <w:rFonts w:ascii="Times New Roman" w:hAnsi="Times New Roman" w:cs="Times New Roman"/>
        </w:rPr>
      </w:pPr>
      <w:r>
        <w:rPr>
          <w:rFonts w:ascii="Times New Roman" w:hAnsi="Times New Roman" w:cs="Times New Roman"/>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07C4C" w:rsidRDefault="00507C4C" w:rsidP="00507C4C">
      <w:pPr>
        <w:rPr>
          <w:rFonts w:ascii="Times New Roman" w:hAnsi="Times New Roman" w:cs="Times New Roman"/>
        </w:rPr>
      </w:pPr>
      <w:bookmarkStart w:id="54" w:name="sub_44"/>
      <w:r>
        <w:rPr>
          <w:rFonts w:ascii="Times New Roman" w:hAnsi="Times New Roman" w:cs="Times New Roman"/>
        </w:rPr>
        <w:t>4.4. Руководитель органа местного самоуправления несет ответственность за несвоевременное рассмотрение обращений заявителей.</w:t>
      </w:r>
    </w:p>
    <w:bookmarkEnd w:id="54"/>
    <w:p w:rsidR="00507C4C" w:rsidRDefault="00507C4C" w:rsidP="00507C4C">
      <w:pPr>
        <w:rPr>
          <w:rFonts w:ascii="Times New Roman" w:hAnsi="Times New Roman" w:cs="Times New Roman"/>
        </w:rPr>
      </w:pPr>
      <w:r>
        <w:rPr>
          <w:rFonts w:ascii="Times New Roman" w:hAnsi="Times New Roman" w:cs="Times New Roman"/>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r:id="rId70" w:anchor="sub_103" w:history="1">
        <w:r>
          <w:rPr>
            <w:rStyle w:val="afff1"/>
          </w:rPr>
          <w:t>разделе III</w:t>
        </w:r>
      </w:hyperlink>
      <w:r>
        <w:rPr>
          <w:rFonts w:ascii="Times New Roman" w:hAnsi="Times New Roman" w:cs="Times New Roman"/>
        </w:rPr>
        <w:t xml:space="preserve"> настоящего регламента.</w:t>
      </w:r>
    </w:p>
    <w:p w:rsidR="00507C4C" w:rsidRDefault="00507C4C" w:rsidP="00507C4C">
      <w:pPr>
        <w:rPr>
          <w:rFonts w:ascii="Times New Roman" w:hAnsi="Times New Roman" w:cs="Times New Roman"/>
        </w:rPr>
      </w:pPr>
      <w:r>
        <w:rPr>
          <w:rFonts w:ascii="Times New Roman" w:hAnsi="Times New Roman" w:cs="Times New Roman"/>
        </w:rPr>
        <w:t>Должностные лица и иные муниципальные служащие за решения и действия (бездействия), принимаемые (осуществляемые) в ходе предоставления муниципальной услуги, несут ответственность в установленном законом порядке.</w:t>
      </w:r>
    </w:p>
    <w:p w:rsidR="00507C4C" w:rsidRDefault="00507C4C" w:rsidP="00507C4C">
      <w:pPr>
        <w:rPr>
          <w:rFonts w:ascii="Times New Roman" w:hAnsi="Times New Roman" w:cs="Times New Roman"/>
        </w:rPr>
      </w:pPr>
      <w:bookmarkStart w:id="55" w:name="sub_45"/>
      <w:r>
        <w:rPr>
          <w:rFonts w:ascii="Times New Roman" w:hAnsi="Times New Roman" w:cs="Times New Roman"/>
        </w:rPr>
        <w:t>4.5.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07C4C" w:rsidRDefault="00507C4C" w:rsidP="00507C4C">
      <w:pPr>
        <w:pStyle w:val="1"/>
        <w:rPr>
          <w:rFonts w:ascii="Times New Roman" w:eastAsiaTheme="minorEastAsia" w:hAnsi="Times New Roman" w:cs="Times New Roman"/>
        </w:rPr>
      </w:pPr>
      <w:bookmarkStart w:id="56" w:name="sub_105"/>
      <w:bookmarkEnd w:id="55"/>
      <w:r>
        <w:rPr>
          <w:rFonts w:ascii="Times New Roman" w:eastAsiaTheme="minorEastAsia" w:hAnsi="Times New Roman" w:cs="Times New Roman"/>
        </w:rPr>
        <w:t>5. Досудебное (внесудебное) обжалование заявителем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w:t>
      </w:r>
      <w:bookmarkEnd w:id="56"/>
    </w:p>
    <w:p w:rsidR="00507C4C" w:rsidRDefault="00507C4C" w:rsidP="00507C4C">
      <w:pPr>
        <w:rPr>
          <w:rFonts w:ascii="Times New Roman" w:hAnsi="Times New Roman" w:cs="Times New Roman"/>
        </w:rPr>
      </w:pPr>
      <w:bookmarkStart w:id="57" w:name="sub_51"/>
      <w:r>
        <w:rPr>
          <w:rFonts w:ascii="Times New Roman" w:hAnsi="Times New Roman" w:cs="Times New Roman"/>
        </w:rPr>
        <w:t>5.1. Заявитель имеет право на обжалование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bookmarkEnd w:id="57"/>
    <w:p w:rsidR="00507C4C" w:rsidRDefault="00507C4C" w:rsidP="00507C4C">
      <w:pPr>
        <w:rPr>
          <w:rFonts w:ascii="Times New Roman" w:hAnsi="Times New Roman" w:cs="Times New Roman"/>
        </w:rPr>
      </w:pPr>
      <w:r>
        <w:rPr>
          <w:rFonts w:ascii="Times New Roman" w:hAnsi="Times New Roman" w:cs="Times New Roman"/>
        </w:rPr>
        <w:t>Заявитель может обратиться с жалобой, в том числе в следующих случаях:</w:t>
      </w:r>
    </w:p>
    <w:p w:rsidR="00507C4C" w:rsidRDefault="00507C4C" w:rsidP="00507C4C">
      <w:pPr>
        <w:rPr>
          <w:rFonts w:ascii="Times New Roman" w:hAnsi="Times New Roman" w:cs="Times New Roman"/>
        </w:rPr>
      </w:pPr>
      <w:bookmarkStart w:id="58" w:name="sub_511"/>
      <w:r>
        <w:rPr>
          <w:rFonts w:ascii="Times New Roman" w:hAnsi="Times New Roman" w:cs="Times New Roman"/>
        </w:rPr>
        <w:t>1) нарушение срока регистрации заявления о предоставлении муниципальной услуги;</w:t>
      </w:r>
    </w:p>
    <w:p w:rsidR="00507C4C" w:rsidRDefault="00507C4C" w:rsidP="00507C4C">
      <w:pPr>
        <w:rPr>
          <w:rFonts w:ascii="Times New Roman" w:hAnsi="Times New Roman" w:cs="Times New Roman"/>
        </w:rPr>
      </w:pPr>
      <w:bookmarkStart w:id="59" w:name="sub_512"/>
      <w:bookmarkEnd w:id="58"/>
      <w:r>
        <w:rPr>
          <w:rFonts w:ascii="Times New Roman" w:hAnsi="Times New Roman" w:cs="Times New Roman"/>
        </w:rPr>
        <w:t>2) нарушение срока предоставления муниципальной услуги;</w:t>
      </w:r>
    </w:p>
    <w:p w:rsidR="00507C4C" w:rsidRDefault="00507C4C" w:rsidP="00507C4C">
      <w:pPr>
        <w:rPr>
          <w:rFonts w:ascii="Times New Roman" w:hAnsi="Times New Roman" w:cs="Times New Roman"/>
        </w:rPr>
      </w:pPr>
      <w:bookmarkStart w:id="60" w:name="sub_513"/>
      <w:bookmarkEnd w:id="59"/>
      <w:r>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507C4C" w:rsidRDefault="00507C4C" w:rsidP="00507C4C">
      <w:pPr>
        <w:rPr>
          <w:rFonts w:ascii="Times New Roman" w:hAnsi="Times New Roman" w:cs="Times New Roman"/>
        </w:rPr>
      </w:pPr>
      <w:bookmarkStart w:id="61" w:name="sub_514"/>
      <w:bookmarkEnd w:id="60"/>
      <w:r>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507C4C" w:rsidRDefault="00507C4C" w:rsidP="00507C4C">
      <w:pPr>
        <w:rPr>
          <w:rFonts w:ascii="Times New Roman" w:hAnsi="Times New Roman" w:cs="Times New Roman"/>
        </w:rPr>
      </w:pPr>
      <w:bookmarkStart w:id="62" w:name="sub_515"/>
      <w:bookmarkEnd w:id="61"/>
      <w:r>
        <w:rPr>
          <w:rFonts w:ascii="Times New Roman" w:hAnsi="Times New Roman" w:cs="Times New Roman"/>
        </w:rPr>
        <w:t>5) отказ в предоставлении муниципальной услуги, если основания отказа не предусмотрены нормативными правовыми актами Республики Татарстан, муниципальными правовыми актами, настоящим Административным регламентом;</w:t>
      </w:r>
    </w:p>
    <w:p w:rsidR="00507C4C" w:rsidRDefault="00507C4C" w:rsidP="00507C4C">
      <w:pPr>
        <w:rPr>
          <w:rFonts w:ascii="Times New Roman" w:hAnsi="Times New Roman" w:cs="Times New Roman"/>
        </w:rPr>
      </w:pPr>
      <w:bookmarkStart w:id="63" w:name="sub_516"/>
      <w:bookmarkEnd w:id="62"/>
      <w:r>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507C4C" w:rsidRDefault="00507C4C" w:rsidP="00507C4C">
      <w:pPr>
        <w:rPr>
          <w:rFonts w:ascii="Times New Roman" w:hAnsi="Times New Roman" w:cs="Times New Roman"/>
        </w:rPr>
      </w:pPr>
      <w:bookmarkStart w:id="64" w:name="sub_517"/>
      <w:bookmarkEnd w:id="63"/>
      <w:r>
        <w:rPr>
          <w:rFonts w:ascii="Times New Roman" w:hAnsi="Times New Roman" w:cs="Times New Roman"/>
        </w:rPr>
        <w:t xml:space="preserve">7) отказ органа, предоставляющего муниципальную услугу, должностного лица </w:t>
      </w:r>
      <w:r>
        <w:rPr>
          <w:rFonts w:ascii="Times New Roman" w:hAnsi="Times New Roman" w:cs="Times New Roman"/>
        </w:rPr>
        <w:lastRenderedPageBreak/>
        <w:t>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507C4C" w:rsidRDefault="00507C4C" w:rsidP="00507C4C">
      <w:pPr>
        <w:rPr>
          <w:rFonts w:ascii="Times New Roman" w:hAnsi="Times New Roman" w:cs="Times New Roman"/>
        </w:rPr>
      </w:pPr>
      <w:bookmarkStart w:id="65" w:name="sub_52"/>
      <w:bookmarkEnd w:id="64"/>
      <w:r>
        <w:rPr>
          <w:rFonts w:ascii="Times New Roman" w:hAnsi="Times New Roman" w:cs="Times New Roman"/>
        </w:rPr>
        <w:t>5.2. Заявители имеют право на получение информации и документов, необходимых для обоснования и рассмотрения жалобы.</w:t>
      </w:r>
    </w:p>
    <w:p w:rsidR="00507C4C" w:rsidRDefault="00507C4C" w:rsidP="00507C4C">
      <w:pPr>
        <w:rPr>
          <w:rFonts w:ascii="Times New Roman" w:hAnsi="Times New Roman" w:cs="Times New Roman"/>
        </w:rPr>
      </w:pPr>
      <w:bookmarkStart w:id="66" w:name="sub_53"/>
      <w:bookmarkEnd w:id="65"/>
      <w:r>
        <w:rPr>
          <w:rFonts w:ascii="Times New Roman" w:hAnsi="Times New Roman" w:cs="Times New Roman"/>
        </w:rPr>
        <w:t>5.3. Жалоба подается в письменной форме на бумажном носителе, в электронной форме в орган, предоставляющий муниципальную услугу. Жалоба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bookmarkEnd w:id="66"/>
    <w:p w:rsidR="00507C4C" w:rsidRDefault="00507C4C" w:rsidP="00507C4C">
      <w:pPr>
        <w:rPr>
          <w:rFonts w:ascii="Times New Roman" w:hAnsi="Times New Roman" w:cs="Times New Roman"/>
        </w:rPr>
      </w:pPr>
      <w:r>
        <w:rPr>
          <w:rFonts w:ascii="Times New Roman" w:hAnsi="Times New Roman" w:cs="Times New Roman"/>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507C4C" w:rsidRDefault="00507C4C" w:rsidP="00507C4C">
      <w:pPr>
        <w:rPr>
          <w:rFonts w:ascii="Times New Roman" w:hAnsi="Times New Roman" w:cs="Times New Roman"/>
        </w:rPr>
      </w:pPr>
      <w:bookmarkStart w:id="67" w:name="sub_54"/>
      <w:r>
        <w:rPr>
          <w:rFonts w:ascii="Times New Roman" w:hAnsi="Times New Roman" w:cs="Times New Roman"/>
        </w:rPr>
        <w:t>5.4. Жалоба должна содержать:</w:t>
      </w:r>
    </w:p>
    <w:p w:rsidR="00507C4C" w:rsidRDefault="00507C4C" w:rsidP="00507C4C">
      <w:pPr>
        <w:rPr>
          <w:rFonts w:ascii="Times New Roman" w:hAnsi="Times New Roman" w:cs="Times New Roman"/>
        </w:rPr>
      </w:pPr>
      <w:bookmarkStart w:id="68" w:name="sub_541"/>
      <w:bookmarkEnd w:id="67"/>
      <w:r>
        <w:rPr>
          <w:rFonts w:ascii="Times New Roman" w:hAnsi="Times New Roman" w:cs="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07C4C" w:rsidRDefault="00507C4C" w:rsidP="00507C4C">
      <w:pPr>
        <w:rPr>
          <w:rFonts w:ascii="Times New Roman" w:hAnsi="Times New Roman" w:cs="Times New Roman"/>
        </w:rPr>
      </w:pPr>
      <w:bookmarkStart w:id="69" w:name="sub_542"/>
      <w:bookmarkEnd w:id="68"/>
      <w:r>
        <w:rPr>
          <w:rFonts w:ascii="Times New Roman" w:hAnsi="Times New Roman" w:cs="Times New Roman"/>
        </w:rPr>
        <w:t>2) фамилию, имя, отчество (последнее - при наличии), сведения о месте жительства Заявителя, а так 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07C4C" w:rsidRDefault="00507C4C" w:rsidP="00507C4C">
      <w:pPr>
        <w:rPr>
          <w:rFonts w:ascii="Times New Roman" w:hAnsi="Times New Roman" w:cs="Times New Roman"/>
        </w:rPr>
      </w:pPr>
      <w:bookmarkStart w:id="70" w:name="sub_543"/>
      <w:bookmarkEnd w:id="69"/>
      <w:r>
        <w:rPr>
          <w:rFonts w:ascii="Times New Roman" w:hAnsi="Times New Roman" w:cs="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07C4C" w:rsidRDefault="00507C4C" w:rsidP="00507C4C">
      <w:pPr>
        <w:rPr>
          <w:rFonts w:ascii="Times New Roman" w:hAnsi="Times New Roman" w:cs="Times New Roman"/>
        </w:rPr>
      </w:pPr>
      <w:bookmarkStart w:id="71" w:name="sub_544"/>
      <w:bookmarkEnd w:id="70"/>
      <w:r>
        <w:rPr>
          <w:rFonts w:ascii="Times New Roman" w:hAnsi="Times New Roman" w:cs="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07C4C" w:rsidRDefault="00507C4C" w:rsidP="00507C4C">
      <w:pPr>
        <w:rPr>
          <w:rFonts w:ascii="Times New Roman" w:hAnsi="Times New Roman" w:cs="Times New Roman"/>
        </w:rPr>
      </w:pPr>
      <w:bookmarkStart w:id="72" w:name="sub_55"/>
      <w:bookmarkEnd w:id="71"/>
      <w:r>
        <w:rPr>
          <w:rFonts w:ascii="Times New Roman" w:hAnsi="Times New Roman" w:cs="Times New Roman"/>
        </w:rPr>
        <w:t>5.5. Заявителем могут быть представлены документы (при наличии), подтверждающие доводы Заявителя, либо их копии.</w:t>
      </w:r>
    </w:p>
    <w:p w:rsidR="00507C4C" w:rsidRDefault="00507C4C" w:rsidP="00507C4C">
      <w:pPr>
        <w:rPr>
          <w:rFonts w:ascii="Times New Roman" w:hAnsi="Times New Roman" w:cs="Times New Roman"/>
        </w:rPr>
      </w:pPr>
      <w:bookmarkStart w:id="73" w:name="sub_56"/>
      <w:bookmarkEnd w:id="72"/>
      <w:r>
        <w:rPr>
          <w:rFonts w:ascii="Times New Roman" w:hAnsi="Times New Roman" w:cs="Times New Roman"/>
        </w:rP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507C4C" w:rsidRDefault="00507C4C" w:rsidP="00507C4C">
      <w:pPr>
        <w:rPr>
          <w:rFonts w:ascii="Times New Roman" w:hAnsi="Times New Roman" w:cs="Times New Roman"/>
        </w:rPr>
      </w:pPr>
      <w:bookmarkStart w:id="74" w:name="sub_57"/>
      <w:bookmarkEnd w:id="73"/>
      <w:r>
        <w:rPr>
          <w:rFonts w:ascii="Times New Roman" w:hAnsi="Times New Roman" w:cs="Times New Roman"/>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 в течение пяти рабочих дней со дня ее регистрации.</w:t>
      </w:r>
    </w:p>
    <w:bookmarkEnd w:id="74"/>
    <w:p w:rsidR="00507C4C" w:rsidRDefault="00507C4C" w:rsidP="00507C4C">
      <w:pPr>
        <w:rPr>
          <w:rFonts w:ascii="Times New Roman" w:hAnsi="Times New Roman" w:cs="Times New Roman"/>
        </w:rPr>
      </w:pPr>
      <w:r>
        <w:rPr>
          <w:rFonts w:ascii="Times New Roman" w:hAnsi="Times New Roman" w:cs="Times New Roman"/>
        </w:rPr>
        <w:t>Случаи, при которых срок рассмотрения жалобы может быть сокращен, устанавливаются Правительством Российской Федерации.</w:t>
      </w:r>
    </w:p>
    <w:p w:rsidR="00507C4C" w:rsidRDefault="00507C4C" w:rsidP="00507C4C">
      <w:pPr>
        <w:rPr>
          <w:rFonts w:ascii="Times New Roman" w:hAnsi="Times New Roman" w:cs="Times New Roman"/>
        </w:rPr>
      </w:pPr>
      <w:bookmarkStart w:id="75" w:name="sub_58"/>
      <w:r>
        <w:rPr>
          <w:rFonts w:ascii="Times New Roman" w:hAnsi="Times New Roman" w:cs="Times New Roman"/>
        </w:rPr>
        <w:t>5.8. По результатам рассмотрения жалобы орган, предоставляющий муниципальную услугу, принимает одно из следующих решений:</w:t>
      </w:r>
    </w:p>
    <w:p w:rsidR="00507C4C" w:rsidRDefault="00507C4C" w:rsidP="00507C4C">
      <w:pPr>
        <w:rPr>
          <w:rFonts w:ascii="Times New Roman" w:hAnsi="Times New Roman" w:cs="Times New Roman"/>
        </w:rPr>
      </w:pPr>
      <w:bookmarkStart w:id="76" w:name="sub_581"/>
      <w:bookmarkEnd w:id="75"/>
      <w:r>
        <w:rPr>
          <w:rFonts w:ascii="Times New Roman" w:hAnsi="Times New Roman" w:cs="Times New Roman"/>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 же в иных формах;</w:t>
      </w:r>
    </w:p>
    <w:p w:rsidR="00507C4C" w:rsidRDefault="00507C4C" w:rsidP="00507C4C">
      <w:pPr>
        <w:rPr>
          <w:rFonts w:ascii="Times New Roman" w:hAnsi="Times New Roman" w:cs="Times New Roman"/>
        </w:rPr>
      </w:pPr>
      <w:bookmarkStart w:id="77" w:name="sub_582"/>
      <w:bookmarkEnd w:id="76"/>
      <w:r>
        <w:rPr>
          <w:rFonts w:ascii="Times New Roman" w:hAnsi="Times New Roman" w:cs="Times New Roman"/>
        </w:rPr>
        <w:t>2) отказывает в удовлетворении жалобы.</w:t>
      </w:r>
    </w:p>
    <w:bookmarkEnd w:id="77"/>
    <w:p w:rsidR="00507C4C" w:rsidRDefault="00507C4C" w:rsidP="00507C4C">
      <w:pPr>
        <w:rPr>
          <w:rFonts w:ascii="Times New Roman" w:hAnsi="Times New Roman" w:cs="Times New Roman"/>
        </w:rPr>
      </w:pPr>
      <w:r>
        <w:rPr>
          <w:rFonts w:ascii="Times New Roman" w:hAnsi="Times New Roman" w:cs="Times New Roman"/>
        </w:rPr>
        <w:t xml:space="preserve">Не позднее дня, следующего за днем принятия решения, Заявителю в письменной </w:t>
      </w:r>
      <w:r>
        <w:rPr>
          <w:rFonts w:ascii="Times New Roman" w:hAnsi="Times New Roman" w:cs="Times New Roman"/>
        </w:rPr>
        <w:lastRenderedPageBreak/>
        <w:t>форме и по желанию заявителя в электронной форме направляется мотивированный ответ о результатах рассмотрения жалобы.</w:t>
      </w:r>
    </w:p>
    <w:p w:rsidR="00507C4C" w:rsidRDefault="00507C4C" w:rsidP="00507C4C">
      <w:pPr>
        <w:rPr>
          <w:rFonts w:ascii="Times New Roman" w:hAnsi="Times New Roman" w:cs="Times New Roman"/>
        </w:rPr>
      </w:pPr>
      <w:bookmarkStart w:id="78" w:name="sub_59"/>
      <w:r>
        <w:rPr>
          <w:rFonts w:ascii="Times New Roman" w:hAnsi="Times New Roman" w:cs="Times New Roman"/>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 прокуратуры.</w:t>
      </w:r>
      <w:bookmarkStart w:id="79" w:name="sub_1001"/>
      <w:bookmarkEnd w:id="78"/>
    </w:p>
    <w:p w:rsidR="00507C4C" w:rsidRDefault="00507C4C" w:rsidP="00507C4C">
      <w:pPr>
        <w:jc w:val="right"/>
        <w:rPr>
          <w:rStyle w:val="afff0"/>
          <w:bCs/>
          <w:lang w:val="en-US"/>
        </w:rPr>
      </w:pPr>
    </w:p>
    <w:p w:rsidR="00507C4C" w:rsidRDefault="00507C4C" w:rsidP="00507C4C">
      <w:pPr>
        <w:jc w:val="right"/>
        <w:rPr>
          <w:rStyle w:val="afff0"/>
          <w:rFonts w:ascii="Times New Roman" w:hAnsi="Times New Roman" w:cs="Times New Roman"/>
          <w:bCs/>
          <w:lang w:val="en-US"/>
        </w:rPr>
      </w:pPr>
    </w:p>
    <w:p w:rsidR="00507C4C" w:rsidRDefault="00507C4C" w:rsidP="00507C4C">
      <w:pPr>
        <w:jc w:val="right"/>
        <w:rPr>
          <w:rStyle w:val="afff0"/>
          <w:rFonts w:ascii="Times New Roman" w:hAnsi="Times New Roman" w:cs="Times New Roman"/>
          <w:bCs/>
          <w:lang w:val="en-US"/>
        </w:rPr>
      </w:pPr>
    </w:p>
    <w:p w:rsidR="00507C4C" w:rsidRDefault="00507C4C" w:rsidP="00507C4C">
      <w:pPr>
        <w:jc w:val="right"/>
        <w:rPr>
          <w:rStyle w:val="afff0"/>
          <w:rFonts w:ascii="Times New Roman" w:hAnsi="Times New Roman" w:cs="Times New Roman"/>
          <w:bCs/>
          <w:lang w:val="en-US"/>
        </w:rPr>
      </w:pPr>
    </w:p>
    <w:p w:rsidR="00507C4C" w:rsidRDefault="00507C4C" w:rsidP="00507C4C">
      <w:pPr>
        <w:jc w:val="right"/>
        <w:rPr>
          <w:rStyle w:val="afff0"/>
          <w:rFonts w:ascii="Times New Roman" w:hAnsi="Times New Roman" w:cs="Times New Roman"/>
          <w:bCs/>
          <w:lang w:val="en-US"/>
        </w:rPr>
      </w:pPr>
    </w:p>
    <w:p w:rsidR="00507C4C" w:rsidRDefault="00507C4C" w:rsidP="00507C4C">
      <w:pPr>
        <w:jc w:val="right"/>
        <w:rPr>
          <w:rStyle w:val="afff0"/>
          <w:rFonts w:ascii="Times New Roman" w:hAnsi="Times New Roman" w:cs="Times New Roman"/>
          <w:bCs/>
          <w:lang w:val="en-U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rPr>
          <w:rStyle w:val="afff0"/>
          <w:rFonts w:ascii="Times New Roman" w:hAnsi="Times New Roman" w:cs="Times New Roman"/>
          <w:bCs/>
        </w:rPr>
      </w:pPr>
    </w:p>
    <w:p w:rsidR="00507C4C" w:rsidRDefault="00507C4C" w:rsidP="00507C4C">
      <w:pPr>
        <w:jc w:val="right"/>
      </w:pPr>
      <w:r>
        <w:rPr>
          <w:rStyle w:val="afff0"/>
          <w:rFonts w:ascii="Times New Roman" w:hAnsi="Times New Roman" w:cs="Times New Roman"/>
          <w:bCs/>
        </w:rPr>
        <w:t>Приложение 1</w:t>
      </w:r>
      <w:r>
        <w:rPr>
          <w:rStyle w:val="afff0"/>
          <w:rFonts w:ascii="Times New Roman" w:hAnsi="Times New Roman" w:cs="Times New Roman"/>
          <w:bCs/>
        </w:rPr>
        <w:br/>
        <w:t xml:space="preserve">к </w:t>
      </w:r>
      <w:hyperlink r:id="rId71" w:anchor="sub_13" w:history="1">
        <w:r>
          <w:rPr>
            <w:rStyle w:val="afff1"/>
          </w:rPr>
          <w:t>Административному регламенту</w:t>
        </w:r>
      </w:hyperlink>
    </w:p>
    <w:bookmarkEnd w:id="79"/>
    <w:p w:rsidR="00507C4C" w:rsidRDefault="00507C4C" w:rsidP="00507C4C">
      <w:pPr>
        <w:rPr>
          <w:rFonts w:ascii="Times New Roman" w:hAnsi="Times New Roman" w:cs="Times New Roman"/>
        </w:rPr>
      </w:pPr>
    </w:p>
    <w:p w:rsidR="00507C4C" w:rsidRDefault="00507C4C" w:rsidP="00507C4C">
      <w:pPr>
        <w:pStyle w:val="1"/>
        <w:rPr>
          <w:rFonts w:ascii="Times New Roman" w:eastAsiaTheme="minorEastAsia" w:hAnsi="Times New Roman" w:cs="Times New Roman"/>
        </w:rPr>
      </w:pPr>
      <w:r>
        <w:rPr>
          <w:rFonts w:ascii="Times New Roman" w:eastAsiaTheme="minorEastAsia" w:hAnsi="Times New Roman" w:cs="Times New Roman"/>
        </w:rPr>
        <w:t>Перечень</w:t>
      </w:r>
      <w:r>
        <w:rPr>
          <w:rFonts w:ascii="Times New Roman" w:eastAsiaTheme="minorEastAsia" w:hAnsi="Times New Roman" w:cs="Times New Roman"/>
        </w:rPr>
        <w:br/>
        <w:t>дошкольных образовательных организаций, предоставляющих муниципальную услугу</w:t>
      </w:r>
    </w:p>
    <w:p w:rsidR="00507C4C" w:rsidRDefault="00507C4C" w:rsidP="00507C4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58"/>
        <w:gridCol w:w="2385"/>
        <w:gridCol w:w="1560"/>
        <w:gridCol w:w="3260"/>
        <w:gridCol w:w="2443"/>
      </w:tblGrid>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N</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Наименование организации</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Номер телефона</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Адрес/ сайт организации</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Режим работы организации приемные часы руководителя</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39-87-22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34а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16.00-18.00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пятница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8.00-10.00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"Детский сад общеразвивающего </w:t>
            </w:r>
            <w:r>
              <w:rPr>
                <w:rFonts w:ascii="Times New Roman" w:hAnsi="Times New Roman" w:cs="Times New Roman"/>
              </w:rPr>
              <w:lastRenderedPageBreak/>
              <w:t>вида N 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43-20-84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Строителей, 21а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ежедневно</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8.00 до 9.00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43-19-45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6а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ежедневно</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9.00-17.00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41-11-37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Бызова, 5б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41-67-22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ул. 50 лет Октября, 17а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ежедневно</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9.00-17.00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43-16-36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Вокзальная, 4а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понедельник, среда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12"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43-16-30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Вокзальная, 8а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понедельник с 14.00 до 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w:t>
            </w:r>
            <w:r>
              <w:rPr>
                <w:rFonts w:ascii="Times New Roman" w:hAnsi="Times New Roman" w:cs="Times New Roman"/>
              </w:rPr>
              <w:lastRenderedPageBreak/>
              <w:t>бюджетное дошкольное образовательное учреждение "Детский сад общеразвивающего вида N 13"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39-77-26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г. Нижнекамск, </w:t>
            </w:r>
            <w:r>
              <w:rPr>
                <w:rFonts w:ascii="Times New Roman" w:hAnsi="Times New Roman" w:cs="Times New Roman"/>
              </w:rPr>
              <w:lastRenderedPageBreak/>
              <w:t>ул. Вокзальная, 12а</w:t>
            </w:r>
          </w:p>
          <w:p w:rsidR="00507C4C" w:rsidRDefault="00507C4C">
            <w:pPr>
              <w:pStyle w:val="aff6"/>
              <w:spacing w:line="276" w:lineRule="auto"/>
              <w:jc w:val="both"/>
              <w:rPr>
                <w:rFonts w:ascii="Times New Roman" w:hAnsi="Times New Roman" w:cs="Times New Roman"/>
                <w:lang w:val="en-US"/>
              </w:rPr>
            </w:pPr>
            <w:r>
              <w:rPr>
                <w:rFonts w:ascii="Times New Roman" w:hAnsi="Times New Roman" w:cs="Times New Roman"/>
                <w:lang w:val="en-US"/>
              </w:rPr>
              <w:t>/https://edu.tatar.ru/nkamsk/dou12/ dou13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w:t>
            </w:r>
            <w:r>
              <w:rPr>
                <w:rFonts w:ascii="Times New Roman" w:hAnsi="Times New Roman" w:cs="Times New Roman"/>
              </w:rPr>
              <w:lastRenderedPageBreak/>
              <w:t>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ежедневно с 8.00 до 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39-85-93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24б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15"</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39-86-64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19а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/https://edu.tatar.ru/nkamsk/dou15</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ежедневно с 8.00-17.00: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16"</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39-91-58</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Корабельная, 20б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/https://edu.tatar.ru/nkamsk/dou16</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с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17"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39-83-97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Тукая, 35а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"Детский сад </w:t>
            </w:r>
            <w:r>
              <w:rPr>
                <w:rFonts w:ascii="Times New Roman" w:hAnsi="Times New Roman" w:cs="Times New Roman"/>
              </w:rPr>
              <w:lastRenderedPageBreak/>
              <w:t>общеразвивающего вида N 19"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39-48-02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68а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/https://edu.tatar.ru/nkamsk/dou19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14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22"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39-47-29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68б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заведующего:</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23"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39-42-45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31б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24"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42-18-42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Гагарина, 9а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25"</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39-35-24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15а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/https://edu.tatar.ru/nkamsk/dou25</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9.00-18.00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27"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30-54-26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22а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с 9.00-18.00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19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w:t>
            </w:r>
            <w:r>
              <w:rPr>
                <w:rFonts w:ascii="Times New Roman" w:hAnsi="Times New Roman" w:cs="Times New Roman"/>
              </w:rPr>
              <w:lastRenderedPageBreak/>
              <w:t>образовательное учреждение "Детский сад общеразвивающего вида N 28"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39-34-22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Чабьинская, 7а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w:t>
            </w:r>
            <w:r>
              <w:rPr>
                <w:rFonts w:ascii="Times New Roman" w:hAnsi="Times New Roman" w:cs="Times New Roman"/>
              </w:rPr>
              <w:lastRenderedPageBreak/>
              <w:t>u28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20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слуха N 29"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41-23-72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94а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/https://edu.tatar.ru/nkamsk/dou29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пятница 8.00-10.00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41-29-75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Гагарина, 29а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четверг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43-30-73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110а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с 16.00 до 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30-14-29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36в</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пятница с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w:t>
            </w:r>
            <w:r>
              <w:rPr>
                <w:rFonts w:ascii="Times New Roman" w:hAnsi="Times New Roman" w:cs="Times New Roman"/>
              </w:rPr>
              <w:lastRenderedPageBreak/>
              <w:t>"Детский сад общеразвивающего вида N 34"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41-22-77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Кайманова, 10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Часы приема понедельник, среда с </w:t>
            </w:r>
            <w:r>
              <w:rPr>
                <w:rFonts w:ascii="Times New Roman" w:hAnsi="Times New Roman" w:cs="Times New Roman"/>
              </w:rPr>
              <w:lastRenderedPageBreak/>
              <w:t>17.00-18.00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Вторник, четверг,</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Пятница 16.00-17.00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25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35"</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39-00-56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83а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/https://edu.tatar.ru/nkamsk/dou35</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36"</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41-25-46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2д</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/https://edu.tatar.ru/nkamsk/dou36</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42-41-06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Спортивная, 3а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41-25-34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Менделеева, 3а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29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39"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30-50-54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12В</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/https://edu.tatar.ru/nkamsk/dou39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 14.00-17.00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w:t>
            </w:r>
            <w:r>
              <w:rPr>
                <w:rFonts w:ascii="Times New Roman" w:hAnsi="Times New Roman" w:cs="Times New Roman"/>
              </w:rPr>
              <w:lastRenderedPageBreak/>
              <w:t>дошкольное образовательное учреждение "Детский сад комбинированного вида с группами для детей с нарушениями речи N 40"</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30-16-21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31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/https://edu.tatar.ru/nkamsk/dou40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неделя с 6.00 до </w:t>
            </w:r>
            <w:r>
              <w:rPr>
                <w:rFonts w:ascii="Times New Roman" w:hAnsi="Times New Roman" w:cs="Times New Roman"/>
              </w:rPr>
              <w:lastRenderedPageBreak/>
              <w:t>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41"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41-32-78</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Гагарина, 50б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42"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41-21-28</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Гагарина, 50а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43"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30-92-43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Строителей, 32б</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44"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30-92-44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Строителей, 32а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w:t>
            </w:r>
            <w:r>
              <w:rPr>
                <w:rFonts w:ascii="Times New Roman" w:hAnsi="Times New Roman" w:cs="Times New Roman"/>
              </w:rPr>
              <w:lastRenderedPageBreak/>
              <w:t>бюджетное дошкольное образовательное учреждение "Детский сад общеразвивающего вида N 45"</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36-96-92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г. Нижнекамск, ул. Бызова, </w:t>
            </w:r>
            <w:r>
              <w:rPr>
                <w:rFonts w:ascii="Times New Roman" w:hAnsi="Times New Roman" w:cs="Times New Roman"/>
              </w:rPr>
              <w:lastRenderedPageBreak/>
              <w:t>10А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/https://edu.tatar.ru/nkamsk/dou45</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w:t>
            </w:r>
            <w:r>
              <w:rPr>
                <w:rFonts w:ascii="Times New Roman" w:hAnsi="Times New Roman" w:cs="Times New Roman"/>
              </w:rPr>
              <w:lastRenderedPageBreak/>
              <w:t>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8.00-17.00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47"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30-16-56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Юности, 35а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17.00-18.00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49"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39-14-52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Шинников, 75а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/https://edu.tatar.ru/nkamsk/dou49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50"</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41-24-94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/https://edu.tatar.ru/nkamsk/dou50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39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53"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36-30-15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Мурадьяна, 2а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/https://edu.tatar.ru/nkamsk/dou53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"Детский сад </w:t>
            </w:r>
            <w:r>
              <w:rPr>
                <w:rFonts w:ascii="Times New Roman" w:hAnsi="Times New Roman" w:cs="Times New Roman"/>
              </w:rPr>
              <w:lastRenderedPageBreak/>
              <w:t>комбинированного вида с группами для детей с нарушениями речи N 57"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36-32-21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Мурадьяна, 36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/https://edu.tatar.ru/nkamsk/dou57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41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общеразвивающего вида N 58"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36-70-03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14а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/https://edu.tatar.ru/nkamsk/dou58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14.00-18.00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присмотра и оздоровления для тубинфицированных детей N 60"</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36-69-98</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Вахитова, 16а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15.30-17.30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 вида с группами для тубинфицированных детей N 61"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41-19-39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Бызова, 17а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Муниципальная бюджетная дошкольная образовательная организация "Детский сад N 63"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36-17-10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Бызова, 5в</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15.00-18.00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пятница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w:t>
            </w:r>
            <w:r>
              <w:rPr>
                <w:rFonts w:ascii="Times New Roman" w:hAnsi="Times New Roman" w:cs="Times New Roman"/>
              </w:rPr>
              <w:lastRenderedPageBreak/>
              <w:t>"Детский сад присмотра и оздоровления для детей с урологическими заболеваниями N 64"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36-53-06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9</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Часы приема понедельник, среда </w:t>
            </w:r>
            <w:r>
              <w:rPr>
                <w:rFonts w:ascii="Times New Roman" w:hAnsi="Times New Roman" w:cs="Times New Roman"/>
              </w:rPr>
              <w:lastRenderedPageBreak/>
              <w:t>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46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66"</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39-00-53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93а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/https://edu.tatar.ru/nkamsk/dou66</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8.00-17.00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среда 9.00-18.00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67"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43-86-02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Лесная, 55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68"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39-11-50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Шинников, 44а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49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присмотра и оздоровления для детей с аллергическими заболеваниями N 69"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41-05-64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Лесная, 37</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/https://edu.tatar.ru/nkamsk/dou69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w:t>
            </w:r>
            <w:r>
              <w:rPr>
                <w:rFonts w:ascii="Times New Roman" w:hAnsi="Times New Roman" w:cs="Times New Roman"/>
              </w:rPr>
              <w:lastRenderedPageBreak/>
              <w:t>бюджетное дошкольное образовательное учреждение "Детский сад компенсирующего вида с приоритетным осуществлением квалифицированной коррекции для детей с нарушениями зрения N 70"</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39-01-30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г. Нижнекамск, пр. Химиков, </w:t>
            </w:r>
            <w:r>
              <w:rPr>
                <w:rFonts w:ascii="Times New Roman" w:hAnsi="Times New Roman" w:cs="Times New Roman"/>
              </w:rPr>
              <w:lastRenderedPageBreak/>
              <w:t>101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w:t>
            </w:r>
            <w:r>
              <w:rPr>
                <w:rFonts w:ascii="Times New Roman" w:hAnsi="Times New Roman" w:cs="Times New Roman"/>
              </w:rPr>
              <w:lastRenderedPageBreak/>
              <w:t>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51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образовательное учреждение для детей дошкольного и младшего школьного возраста "Начальная школа - детский сад компенсирующего вида для детей с нарушениями зрения N 71"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36-59-17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21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16.00-18.00,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среда 15.00-17.00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общеразвивающего вида N 72"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36-44-15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41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11.00-18.00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73"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36-43-39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39</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16.00-18.00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54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74"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30-73-41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ул. Б. Урманче, 16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присмотра и оздоровления для тубинфицированных детей N 75"</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36-45-05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17а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/https://edu.tatar.ru/nkamsk/dou75</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заведующего:</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76"</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30-68-49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 Урманче, 26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/https://edu.tatar.ru/nkamsk/dou76</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9.00-18.00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вторник, четверг, пятница 8.00-17.00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присмотра и оздоровления для детей с аллергическими заболеваниями N 77"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36-51-73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Шинников, 11а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58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"Детский сад комбинированного вида с группами для </w:t>
            </w:r>
            <w:r>
              <w:rPr>
                <w:rFonts w:ascii="Times New Roman" w:hAnsi="Times New Roman" w:cs="Times New Roman"/>
              </w:rPr>
              <w:lastRenderedPageBreak/>
              <w:t>детей с нарушениями речи N 78"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36-16-00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Шинников, 29</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/https://edu.tatar.ru/nkamsk/dou78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14.00-18.00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59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общеразвивающего вида N 80"</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30-89-83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 Урманче, 29а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82"</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30-82-82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пр. Химиков, 55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83"</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36-02-67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Б. Урманче, 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16.30-18.00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84"</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36-60-86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34</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/https://edu.tatar.ru/nkamsk/dou84</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16.00-17.00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86"</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36-59-08</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50а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/https://edu.tatar.ru/nkamsk/dou86</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w:t>
            </w:r>
            <w:r>
              <w:rPr>
                <w:rFonts w:ascii="Times New Roman" w:hAnsi="Times New Roman" w:cs="Times New Roman"/>
              </w:rPr>
              <w:lastRenderedPageBreak/>
              <w:t>дошкольное образовательное учреждение "Детский сад комбинированного вида с группами для детей с нарушениями опорно-двигательного аппарата N 87"</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36-32-93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Сююмбике, 54</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/https://edu.tatar.ru/nkamsk/dou87</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неделя с 6.00 до </w:t>
            </w:r>
            <w:r>
              <w:rPr>
                <w:rFonts w:ascii="Times New Roman" w:hAnsi="Times New Roman" w:cs="Times New Roman"/>
              </w:rPr>
              <w:lastRenderedPageBreak/>
              <w:t>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четверг с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65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общеразвивающего вида N 88"</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36-33-92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12</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https://edu.tatar.ru/nkamsk/dou88</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заведующего:</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"Центр развития ребенка - детский сад N 89"</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39-48-29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 ул. Спортивная, 19</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/https://edu.tatar.ru/nkamsk/dou89</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16.00-18.00,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пятница 8.00-10.00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"Центр развития ребенка - детский сад N 90 "Подсолнушек"</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47-90-06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ул. Рифката Гайнуллина, д. 12.</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/https://edu.tatar.ru/nkamsk/dou90</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"Центр развития ребенка - детский сад N 91"</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39-64-27</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66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/https://edu.tatar.ru/nkamsk/dou91</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9.00-18.00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Вторник, четверг, пятница 8.00-17.00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69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Муниципальная автономная дошкольная </w:t>
            </w:r>
            <w:r>
              <w:rPr>
                <w:rFonts w:ascii="Times New Roman" w:hAnsi="Times New Roman" w:cs="Times New Roman"/>
              </w:rPr>
              <w:lastRenderedPageBreak/>
              <w:t>образовательная организация "Центр развития ребенка - детский сад N 92 "Ладушки"</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49-99-76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99</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w:t>
            </w:r>
            <w:r>
              <w:rPr>
                <w:rFonts w:ascii="Times New Roman" w:hAnsi="Times New Roman" w:cs="Times New Roman"/>
              </w:rPr>
              <w:lastRenderedPageBreak/>
              <w:t>u92</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70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N 93 "Эллюки"</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49-94-03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г. Нижнекамск,</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пр. Мира, 113</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/https://edu.tatar.ru/nkamsk/dou93</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N 2 "Золотая рыбка"</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33-93-23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Пгт. Камские Поляны, д. 1/27</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четверг 14.00-16.00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N 3 "Огонек"</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33-60-02</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Пгт. Камские Поляны, д. 1/55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четверг 14.00-16.00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N 4 "Солнышко"</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33-65-85</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Пгт. Камские Поляны, д. 2/21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комбинированного вида N 5 "Айгуль"</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33-92-31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Пгт. Камские Поляны, д. 2/18</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вторник, четверг 8.00-17.00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Среда, пятница 8.00-18.00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75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"Ручеек" с. Большое Афанасово"</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44-44-94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Большое Афанасово, ул. Юбилейная 14, 16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16.00-17.30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"Березка" с. Кармалы"</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33-39-14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Кармалы, ул. Набережная, 16</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"Алтынчэч" с. Верхние Челны"</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44-51-71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Верхние Челны, ул. Молодежная, 15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8.00-17.30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15.00-17.30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"Солнышко" с. Елантово"</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33-30-93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Елантово.</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с7.00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79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"Тансылу" с. Ташлык"</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44-68-86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Ташлык, ул. Центральная, 32</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среда 16.00-18.00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w:t>
            </w:r>
            <w:r>
              <w:rPr>
                <w:rFonts w:ascii="Times New Roman" w:hAnsi="Times New Roman" w:cs="Times New Roman"/>
              </w:rPr>
              <w:lastRenderedPageBreak/>
              <w:t>"Детский сад "Аленушка" с. Сухарево"</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44-11-66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Сухарево, ул. Школьная, 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7.00 до 19.00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Часы приема вторник, четверг </w:t>
            </w:r>
            <w:r>
              <w:rPr>
                <w:rFonts w:ascii="Times New Roman" w:hAnsi="Times New Roman" w:cs="Times New Roman"/>
              </w:rPr>
              <w:lastRenderedPageBreak/>
              <w:t>8.00-9.00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"Солнышко" с. Прости"</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44-98-16</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Прости, ул. Школьная, 4</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7.00-16.00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15.00-16.00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"Солнышко" пос. Камский"</w:t>
            </w:r>
          </w:p>
        </w:tc>
        <w:tc>
          <w:tcPr>
            <w:tcW w:w="1560" w:type="dxa"/>
            <w:tcBorders>
              <w:top w:val="single" w:sz="4" w:space="0" w:color="auto"/>
              <w:left w:val="single" w:sz="4" w:space="0" w:color="auto"/>
              <w:bottom w:val="single" w:sz="4" w:space="0" w:color="auto"/>
              <w:right w:val="single" w:sz="4" w:space="0" w:color="auto"/>
            </w:tcBorders>
          </w:tcPr>
          <w:p w:rsidR="00507C4C" w:rsidRDefault="00507C4C">
            <w:pPr>
              <w:pStyle w:val="afe"/>
              <w:spacing w:line="276"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пос. Камский, ул. Московская, 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83</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"Ромашка" с. Каенлы"</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44-91-29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Каенлы, ул. Нагорная, 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7.00 до 19.00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15.00-17.00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84</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"Сказка" пос. Трудовой"</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33-57-23</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пос. Трудовой, ул. Советская, 5</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"Березка" с. Красная Кадка"</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44-52-84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Красная Кадка, ул. Кооперативная, 11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86</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w:t>
            </w:r>
            <w:r>
              <w:rPr>
                <w:rFonts w:ascii="Times New Roman" w:hAnsi="Times New Roman" w:cs="Times New Roman"/>
              </w:rPr>
              <w:lastRenderedPageBreak/>
              <w:t>дошкольное образовательное учреждение "Детский сад "Ручеек" с. Старошешминск</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33-45-19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Нижнекамский район, с. Старошешминск, </w:t>
            </w:r>
            <w:r>
              <w:rPr>
                <w:rFonts w:ascii="Times New Roman" w:hAnsi="Times New Roman" w:cs="Times New Roman"/>
              </w:rPr>
              <w:lastRenderedPageBreak/>
              <w:t>ул. Ленина, 4</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lastRenderedPageBreak/>
              <w:t xml:space="preserve">Пятидневная рабочая неделя с 6.00 до </w:t>
            </w:r>
            <w:r>
              <w:rPr>
                <w:rFonts w:ascii="Times New Roman" w:hAnsi="Times New Roman" w:cs="Times New Roman"/>
              </w:rPr>
              <w:lastRenderedPageBreak/>
              <w:t>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85</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"Лебедушка" с. Кулмакса"</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33-33-31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Кулмакса, ул. Молодежная, 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87</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N 1 "Колокольчик" с. Шереметьевка"</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33-01-61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Шереметьевка, ул. Октябрьская Площадь</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07.00-19.00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"Радуга" с. Шингальчи"</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43-04-21</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Шингальчи, ул. Школьная, 19а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89</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"Рябинушка" с. Городище"</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33-35-00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Городище</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90</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 xml:space="preserve">Муниципальное бюджетное дошкольное образовательное учреждение "Детский сад "Золотое зернышко" </w:t>
            </w:r>
            <w:r>
              <w:rPr>
                <w:rFonts w:ascii="Times New Roman" w:hAnsi="Times New Roman" w:cs="Times New Roman"/>
              </w:rPr>
              <w:lastRenderedPageBreak/>
              <w:t>с. Болгары"</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44-10-49</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Болгары, ул. Новая, 18а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6.00 до 18.00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lastRenderedPageBreak/>
              <w:t>91</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"Ландыш" с. Нижняя Уратьма"</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33-17-50</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Нижняя Уратьма, ул. Школьная, 2а</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 7.00-19.00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понедельник, среда 15.00-18.00</w:t>
            </w:r>
          </w:p>
        </w:tc>
      </w:tr>
      <w:tr w:rsidR="00507C4C" w:rsidTr="00507C4C">
        <w:tc>
          <w:tcPr>
            <w:tcW w:w="558"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92</w:t>
            </w:r>
          </w:p>
        </w:tc>
        <w:tc>
          <w:tcPr>
            <w:tcW w:w="2385"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"Тамчыкай" с. Нижние Челны"</w:t>
            </w:r>
          </w:p>
        </w:tc>
        <w:tc>
          <w:tcPr>
            <w:tcW w:w="1560" w:type="dxa"/>
            <w:tcBorders>
              <w:top w:val="single" w:sz="4" w:space="0" w:color="auto"/>
              <w:left w:val="single" w:sz="4" w:space="0" w:color="auto"/>
              <w:bottom w:val="single" w:sz="4" w:space="0" w:color="auto"/>
              <w:right w:val="single" w:sz="4" w:space="0" w:color="auto"/>
            </w:tcBorders>
            <w:hideMark/>
          </w:tcPr>
          <w:p w:rsidR="00507C4C" w:rsidRDefault="00507C4C">
            <w:pPr>
              <w:pStyle w:val="afe"/>
              <w:spacing w:line="276" w:lineRule="auto"/>
              <w:rPr>
                <w:rFonts w:ascii="Times New Roman" w:hAnsi="Times New Roman" w:cs="Times New Roman"/>
              </w:rPr>
            </w:pPr>
            <w:r>
              <w:rPr>
                <w:rFonts w:ascii="Times New Roman" w:hAnsi="Times New Roman" w:cs="Times New Roman"/>
              </w:rPr>
              <w:t>(88555)</w:t>
            </w:r>
          </w:p>
          <w:p w:rsidR="00507C4C" w:rsidRDefault="00507C4C">
            <w:pPr>
              <w:pStyle w:val="afe"/>
              <w:spacing w:line="276" w:lineRule="auto"/>
              <w:rPr>
                <w:rFonts w:ascii="Times New Roman" w:hAnsi="Times New Roman" w:cs="Times New Roman"/>
              </w:rPr>
            </w:pPr>
            <w:r>
              <w:rPr>
                <w:rFonts w:ascii="Times New Roman" w:hAnsi="Times New Roman" w:cs="Times New Roman"/>
              </w:rPr>
              <w:t>44-55-04</w:t>
            </w:r>
          </w:p>
        </w:tc>
        <w:tc>
          <w:tcPr>
            <w:tcW w:w="3260"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Нижнекамский район, с. Нижние Челны, ул. Красноармейская, 51</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right w:val="single" w:sz="4" w:space="0" w:color="auto"/>
            </w:tcBorders>
            <w:hideMark/>
          </w:tcPr>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Пятидневная рабочая неделя с8.00-17.20</w:t>
            </w:r>
          </w:p>
          <w:p w:rsidR="00507C4C" w:rsidRDefault="00507C4C">
            <w:pPr>
              <w:pStyle w:val="aff6"/>
              <w:spacing w:line="276" w:lineRule="auto"/>
              <w:jc w:val="both"/>
              <w:rPr>
                <w:rFonts w:ascii="Times New Roman" w:hAnsi="Times New Roman" w:cs="Times New Roman"/>
              </w:rPr>
            </w:pPr>
            <w:r>
              <w:rPr>
                <w:rFonts w:ascii="Times New Roman" w:hAnsi="Times New Roman" w:cs="Times New Roman"/>
              </w:rPr>
              <w:t>Часы приема вторник, четверг 14.00-16.00</w:t>
            </w:r>
          </w:p>
        </w:tc>
      </w:tr>
    </w:tbl>
    <w:p w:rsidR="00507C4C" w:rsidRDefault="00507C4C" w:rsidP="00507C4C">
      <w:pPr>
        <w:rPr>
          <w:rFonts w:ascii="Times New Roman" w:hAnsi="Times New Roman" w:cs="Times New Roman"/>
        </w:rPr>
      </w:pPr>
    </w:p>
    <w:p w:rsidR="00507C4C" w:rsidRDefault="00507C4C" w:rsidP="00507C4C">
      <w:pPr>
        <w:rPr>
          <w:rFonts w:ascii="Times New Roman" w:hAnsi="Times New Roman" w:cs="Times New Roman"/>
        </w:rPr>
      </w:pPr>
    </w:p>
    <w:p w:rsidR="00507C4C" w:rsidRDefault="00507C4C" w:rsidP="00507C4C">
      <w:pPr>
        <w:ind w:firstLine="698"/>
        <w:jc w:val="right"/>
        <w:rPr>
          <w:rStyle w:val="afff0"/>
          <w:bCs/>
          <w:lang w:val="en-US"/>
        </w:rPr>
      </w:pPr>
      <w:bookmarkStart w:id="80" w:name="sub_1002"/>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pPr>
      <w:r>
        <w:rPr>
          <w:rStyle w:val="afff0"/>
          <w:rFonts w:ascii="Times New Roman" w:hAnsi="Times New Roman" w:cs="Times New Roman"/>
          <w:bCs/>
        </w:rPr>
        <w:t>Приложение 2</w:t>
      </w:r>
      <w:r>
        <w:rPr>
          <w:rStyle w:val="afff0"/>
          <w:rFonts w:ascii="Times New Roman" w:hAnsi="Times New Roman" w:cs="Times New Roman"/>
          <w:bCs/>
        </w:rPr>
        <w:br/>
        <w:t xml:space="preserve">к </w:t>
      </w:r>
      <w:hyperlink r:id="rId72" w:anchor="sub_32" w:history="1">
        <w:r>
          <w:rPr>
            <w:rStyle w:val="afff1"/>
          </w:rPr>
          <w:t>Административному регламенту</w:t>
        </w:r>
      </w:hyperlink>
    </w:p>
    <w:bookmarkEnd w:id="80"/>
    <w:p w:rsidR="00507C4C" w:rsidRDefault="00507C4C" w:rsidP="00507C4C"/>
    <w:p w:rsidR="00507C4C" w:rsidRDefault="00507C4C" w:rsidP="00507C4C">
      <w:pPr>
        <w:pStyle w:val="aff"/>
        <w:rPr>
          <w:sz w:val="22"/>
          <w:szCs w:val="22"/>
        </w:rPr>
      </w:pPr>
      <w:r>
        <w:rPr>
          <w:sz w:val="22"/>
          <w:szCs w:val="22"/>
        </w:rPr>
        <w:t xml:space="preserve">                                 ┌──────────────────┐</w:t>
      </w:r>
    </w:p>
    <w:p w:rsidR="00507C4C" w:rsidRDefault="00507C4C" w:rsidP="00507C4C">
      <w:pPr>
        <w:pStyle w:val="aff"/>
        <w:rPr>
          <w:sz w:val="22"/>
          <w:szCs w:val="22"/>
        </w:rPr>
      </w:pPr>
      <w:r>
        <w:rPr>
          <w:sz w:val="22"/>
          <w:szCs w:val="22"/>
        </w:rPr>
        <w:t xml:space="preserve">                                 │ Принятие решения │</w:t>
      </w:r>
    </w:p>
    <w:p w:rsidR="00507C4C" w:rsidRDefault="00507C4C" w:rsidP="00507C4C">
      <w:pPr>
        <w:pStyle w:val="aff"/>
        <w:rPr>
          <w:sz w:val="22"/>
          <w:szCs w:val="22"/>
        </w:rPr>
      </w:pPr>
      <w:r>
        <w:rPr>
          <w:sz w:val="22"/>
          <w:szCs w:val="22"/>
        </w:rPr>
        <w:t xml:space="preserve"> ┌──────────────────────────────►│ о необходимости  │</w:t>
      </w:r>
    </w:p>
    <w:p w:rsidR="00507C4C" w:rsidRDefault="00507C4C" w:rsidP="00507C4C">
      <w:pPr>
        <w:pStyle w:val="aff"/>
        <w:rPr>
          <w:sz w:val="22"/>
          <w:szCs w:val="22"/>
        </w:rPr>
      </w:pPr>
      <w:r>
        <w:rPr>
          <w:sz w:val="22"/>
          <w:szCs w:val="22"/>
        </w:rPr>
        <w:t xml:space="preserve"> │                               │ подачи заявления │</w:t>
      </w:r>
    </w:p>
    <w:p w:rsidR="00507C4C" w:rsidRDefault="00507C4C" w:rsidP="00507C4C">
      <w:pPr>
        <w:pStyle w:val="aff"/>
        <w:rPr>
          <w:sz w:val="22"/>
          <w:szCs w:val="22"/>
        </w:rPr>
      </w:pPr>
      <w:r>
        <w:rPr>
          <w:sz w:val="22"/>
          <w:szCs w:val="22"/>
        </w:rPr>
        <w:t xml:space="preserve"> │                               │ на постановку на │</w:t>
      </w:r>
    </w:p>
    <w:p w:rsidR="00507C4C" w:rsidRDefault="00507C4C" w:rsidP="00507C4C">
      <w:pPr>
        <w:pStyle w:val="aff"/>
        <w:rPr>
          <w:sz w:val="22"/>
          <w:szCs w:val="22"/>
        </w:rPr>
      </w:pPr>
      <w:r>
        <w:rPr>
          <w:sz w:val="22"/>
          <w:szCs w:val="22"/>
        </w:rPr>
        <w:t xml:space="preserve"> │                               │  учет в детский  │</w:t>
      </w:r>
    </w:p>
    <w:p w:rsidR="00507C4C" w:rsidRDefault="00507C4C" w:rsidP="00507C4C">
      <w:pPr>
        <w:pStyle w:val="aff"/>
        <w:rPr>
          <w:sz w:val="22"/>
          <w:szCs w:val="22"/>
        </w:rPr>
      </w:pPr>
      <w:r>
        <w:rPr>
          <w:sz w:val="22"/>
          <w:szCs w:val="22"/>
        </w:rPr>
        <w:t xml:space="preserve"> │                               │       сад        │</w:t>
      </w:r>
    </w:p>
    <w:p w:rsidR="00507C4C" w:rsidRDefault="00507C4C" w:rsidP="00507C4C">
      <w:pPr>
        <w:pStyle w:val="aff"/>
        <w:rPr>
          <w:sz w:val="22"/>
          <w:szCs w:val="22"/>
        </w:rPr>
      </w:pPr>
      <w:r>
        <w:rPr>
          <w:sz w:val="22"/>
          <w:szCs w:val="22"/>
        </w:rPr>
        <w:t xml:space="preserve"> │                               └─────────┬────────┘</w:t>
      </w:r>
    </w:p>
    <w:p w:rsidR="00507C4C" w:rsidRDefault="00507C4C" w:rsidP="00507C4C">
      <w:pPr>
        <w:pStyle w:val="aff"/>
        <w:rPr>
          <w:sz w:val="22"/>
          <w:szCs w:val="22"/>
        </w:rPr>
      </w:pPr>
      <w:r>
        <w:rPr>
          <w:sz w:val="22"/>
          <w:szCs w:val="22"/>
        </w:rPr>
        <w:t xml:space="preserve"> │                               ┌─────────▼────────┐</w:t>
      </w:r>
    </w:p>
    <w:p w:rsidR="00507C4C" w:rsidRDefault="00507C4C" w:rsidP="00507C4C">
      <w:pPr>
        <w:pStyle w:val="aff"/>
        <w:rPr>
          <w:sz w:val="22"/>
          <w:szCs w:val="22"/>
        </w:rPr>
      </w:pPr>
      <w:r>
        <w:rPr>
          <w:sz w:val="22"/>
          <w:szCs w:val="22"/>
        </w:rPr>
        <w:t xml:space="preserve"> │                               │    Обращение     │</w:t>
      </w:r>
    </w:p>
    <w:p w:rsidR="00507C4C" w:rsidRDefault="00507C4C" w:rsidP="00507C4C">
      <w:pPr>
        <w:pStyle w:val="aff"/>
        <w:rPr>
          <w:sz w:val="22"/>
          <w:szCs w:val="22"/>
        </w:rPr>
      </w:pPr>
      <w:r>
        <w:rPr>
          <w:sz w:val="22"/>
          <w:szCs w:val="22"/>
        </w:rPr>
        <w:t xml:space="preserve"> │                               │   Заявителя в    │</w:t>
      </w:r>
    </w:p>
    <w:p w:rsidR="00507C4C" w:rsidRDefault="00507C4C" w:rsidP="00507C4C">
      <w:pPr>
        <w:pStyle w:val="aff"/>
        <w:rPr>
          <w:sz w:val="22"/>
          <w:szCs w:val="22"/>
        </w:rPr>
      </w:pPr>
      <w:r>
        <w:rPr>
          <w:sz w:val="22"/>
          <w:szCs w:val="22"/>
        </w:rPr>
        <w:t xml:space="preserve"> │                               │  муниципальный   │</w:t>
      </w:r>
    </w:p>
    <w:p w:rsidR="00507C4C" w:rsidRDefault="00507C4C" w:rsidP="00507C4C">
      <w:pPr>
        <w:pStyle w:val="aff"/>
        <w:rPr>
          <w:sz w:val="22"/>
          <w:szCs w:val="22"/>
        </w:rPr>
      </w:pPr>
      <w:r>
        <w:rPr>
          <w:sz w:val="22"/>
          <w:szCs w:val="22"/>
        </w:rPr>
        <w:t xml:space="preserve"> │                               │      орган       │</w:t>
      </w:r>
    </w:p>
    <w:p w:rsidR="00507C4C" w:rsidRDefault="00507C4C" w:rsidP="00507C4C">
      <w:pPr>
        <w:pStyle w:val="aff"/>
        <w:rPr>
          <w:sz w:val="22"/>
          <w:szCs w:val="22"/>
        </w:rPr>
      </w:pPr>
      <w:r>
        <w:rPr>
          <w:sz w:val="22"/>
          <w:szCs w:val="22"/>
        </w:rPr>
        <w:t xml:space="preserve"> │                               │   образования    │</w:t>
      </w:r>
    </w:p>
    <w:p w:rsidR="00507C4C" w:rsidRDefault="00507C4C" w:rsidP="00507C4C">
      <w:pPr>
        <w:pStyle w:val="aff"/>
        <w:rPr>
          <w:sz w:val="22"/>
          <w:szCs w:val="22"/>
        </w:rPr>
      </w:pPr>
      <w:r>
        <w:rPr>
          <w:sz w:val="22"/>
          <w:szCs w:val="22"/>
        </w:rPr>
        <w:t xml:space="preserve"> │                               └─────────┬────────┘</w:t>
      </w:r>
    </w:p>
    <w:p w:rsidR="00507C4C" w:rsidRDefault="00507C4C" w:rsidP="00507C4C">
      <w:pPr>
        <w:pStyle w:val="aff"/>
        <w:rPr>
          <w:sz w:val="22"/>
          <w:szCs w:val="22"/>
        </w:rPr>
      </w:pPr>
      <w:r>
        <w:rPr>
          <w:sz w:val="22"/>
          <w:szCs w:val="22"/>
        </w:rPr>
        <w:t xml:space="preserve"> │                                  ┌──────▼─────┐</w:t>
      </w:r>
    </w:p>
    <w:p w:rsidR="00507C4C" w:rsidRDefault="00507C4C" w:rsidP="00507C4C">
      <w:pPr>
        <w:pStyle w:val="aff"/>
        <w:rPr>
          <w:sz w:val="22"/>
          <w:szCs w:val="22"/>
        </w:rPr>
      </w:pPr>
      <w:r>
        <w:rPr>
          <w:sz w:val="22"/>
          <w:szCs w:val="22"/>
        </w:rPr>
        <w:t xml:space="preserve"> │                         ┌──Да-───┤Предоставлен├───Нет-┐</w:t>
      </w:r>
    </w:p>
    <w:p w:rsidR="00507C4C" w:rsidRDefault="00507C4C" w:rsidP="00507C4C">
      <w:pPr>
        <w:pStyle w:val="aff"/>
        <w:rPr>
          <w:sz w:val="22"/>
          <w:szCs w:val="22"/>
        </w:rPr>
      </w:pPr>
      <w:r>
        <w:rPr>
          <w:sz w:val="22"/>
          <w:szCs w:val="22"/>
        </w:rPr>
        <w:t xml:space="preserve"> │                         │        │полный пакет│       │</w:t>
      </w:r>
    </w:p>
    <w:p w:rsidR="00507C4C" w:rsidRDefault="00507C4C" w:rsidP="00507C4C">
      <w:pPr>
        <w:pStyle w:val="aff"/>
        <w:rPr>
          <w:sz w:val="22"/>
          <w:szCs w:val="22"/>
        </w:rPr>
      </w:pPr>
      <w:r>
        <w:rPr>
          <w:sz w:val="22"/>
          <w:szCs w:val="22"/>
        </w:rPr>
        <w:t xml:space="preserve"> │                         │        │ документов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t xml:space="preserve"> │           ┌─────Да-─┤  Есть ли   ├──Нет-┐    │   Отказ в  │</w:t>
      </w:r>
    </w:p>
    <w:p w:rsidR="00507C4C" w:rsidRDefault="00507C4C" w:rsidP="00507C4C">
      <w:pPr>
        <w:pStyle w:val="aff"/>
        <w:rPr>
          <w:sz w:val="22"/>
          <w:szCs w:val="22"/>
        </w:rPr>
      </w:pPr>
      <w:r>
        <w:rPr>
          <w:sz w:val="22"/>
          <w:szCs w:val="22"/>
        </w:rPr>
        <w:t xml:space="preserve"> │           │         │нарушения в │      │    │предоставле-│◄─────┐</w:t>
      </w:r>
    </w:p>
    <w:p w:rsidR="00507C4C" w:rsidRDefault="00507C4C" w:rsidP="00507C4C">
      <w:pPr>
        <w:pStyle w:val="aff"/>
        <w:rPr>
          <w:sz w:val="22"/>
          <w:szCs w:val="22"/>
        </w:rPr>
      </w:pPr>
      <w:r>
        <w:rPr>
          <w:sz w:val="22"/>
          <w:szCs w:val="22"/>
        </w:rPr>
        <w:t xml:space="preserve"> │           │         │  поданных  │      │    │ нии услуги │      │</w:t>
      </w:r>
    </w:p>
    <w:p w:rsidR="00507C4C" w:rsidRDefault="00507C4C" w:rsidP="00507C4C">
      <w:pPr>
        <w:pStyle w:val="aff"/>
        <w:rPr>
          <w:sz w:val="22"/>
          <w:szCs w:val="22"/>
        </w:rPr>
      </w:pPr>
      <w:r>
        <w:rPr>
          <w:sz w:val="22"/>
          <w:szCs w:val="22"/>
        </w:rPr>
        <w:t xml:space="preserve"> │           │         │документах? │      │    └────────▲───┘      │</w:t>
      </w:r>
    </w:p>
    <w:p w:rsidR="00507C4C" w:rsidRDefault="00507C4C" w:rsidP="00507C4C">
      <w:pPr>
        <w:pStyle w:val="aff"/>
        <w:rPr>
          <w:sz w:val="22"/>
          <w:szCs w:val="22"/>
        </w:rPr>
      </w:pPr>
      <w:r>
        <w:rPr>
          <w:sz w:val="22"/>
          <w:szCs w:val="22"/>
        </w:rPr>
        <w:t xml:space="preserve"> │           │         └────────────┘      │             │          │</w:t>
      </w:r>
    </w:p>
    <w:p w:rsidR="00507C4C" w:rsidRDefault="00507C4C" w:rsidP="00507C4C">
      <w:pPr>
        <w:pStyle w:val="aff"/>
        <w:rPr>
          <w:sz w:val="22"/>
          <w:szCs w:val="22"/>
        </w:rPr>
      </w:pPr>
      <w:r>
        <w:rPr>
          <w:sz w:val="22"/>
          <w:szCs w:val="22"/>
        </w:rPr>
        <w:t xml:space="preserve"> │  ┌────────▼────────────┐                │             │          │</w:t>
      </w:r>
    </w:p>
    <w:p w:rsidR="00507C4C" w:rsidRDefault="00507C4C" w:rsidP="00507C4C">
      <w:pPr>
        <w:pStyle w:val="aff"/>
        <w:rPr>
          <w:sz w:val="22"/>
          <w:szCs w:val="22"/>
        </w:rPr>
      </w:pPr>
      <w:r>
        <w:rPr>
          <w:sz w:val="22"/>
          <w:szCs w:val="22"/>
        </w:rPr>
        <w:t xml:space="preserve"> │  │ Можно ли устранить  ├────────────────┼─Нет-────────┘          │</w:t>
      </w:r>
    </w:p>
    <w:p w:rsidR="00507C4C" w:rsidRDefault="00507C4C" w:rsidP="00507C4C">
      <w:pPr>
        <w:pStyle w:val="aff"/>
        <w:rPr>
          <w:sz w:val="22"/>
          <w:szCs w:val="22"/>
        </w:rPr>
      </w:pPr>
      <w:r>
        <w:rPr>
          <w:sz w:val="22"/>
          <w:szCs w:val="22"/>
        </w:rPr>
        <w:t xml:space="preserve"> │  │выявленные нарушения?│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           ┌──────────▼──────────┐             │</w:t>
      </w:r>
    </w:p>
    <w:p w:rsidR="00507C4C" w:rsidRDefault="00507C4C" w:rsidP="00507C4C">
      <w:pPr>
        <w:pStyle w:val="aff"/>
        <w:rPr>
          <w:sz w:val="22"/>
          <w:szCs w:val="22"/>
        </w:rPr>
      </w:pPr>
      <w:r>
        <w:rPr>
          <w:sz w:val="22"/>
          <w:szCs w:val="22"/>
        </w:rPr>
        <w:t>│Устранение │◄─Да-──┘           │Есть ли у Заявителя  │             │</w:t>
      </w:r>
    </w:p>
    <w:p w:rsidR="00507C4C" w:rsidRDefault="00507C4C" w:rsidP="00507C4C">
      <w:pPr>
        <w:pStyle w:val="aff"/>
        <w:rPr>
          <w:sz w:val="22"/>
          <w:szCs w:val="22"/>
        </w:rPr>
      </w:pPr>
      <w:r>
        <w:rPr>
          <w:sz w:val="22"/>
          <w:szCs w:val="22"/>
        </w:rPr>
        <w:t>│выявленных │                   │ право на льготы при │             │</w:t>
      </w:r>
    </w:p>
    <w:p w:rsidR="00507C4C" w:rsidRDefault="00507C4C" w:rsidP="00507C4C">
      <w:pPr>
        <w:pStyle w:val="aff"/>
        <w:rPr>
          <w:sz w:val="22"/>
          <w:szCs w:val="22"/>
        </w:rPr>
      </w:pPr>
      <w:r>
        <w:rPr>
          <w:sz w:val="22"/>
          <w:szCs w:val="22"/>
        </w:rPr>
        <w:t>│нарушений  │         ┌─Да-─────┤постановке в очередь?├──Нет-┐      │</w:t>
      </w:r>
    </w:p>
    <w:p w:rsidR="00507C4C" w:rsidRDefault="00507C4C" w:rsidP="00507C4C">
      <w:pPr>
        <w:pStyle w:val="aff"/>
        <w:rPr>
          <w:sz w:val="22"/>
          <w:szCs w:val="22"/>
        </w:rPr>
      </w:pPr>
      <w:r>
        <w:rPr>
          <w:sz w:val="22"/>
          <w:szCs w:val="22"/>
        </w:rPr>
        <w:t>└───────────┘         │         └─────────────────────┘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t xml:space="preserve">                  │  Постановка в   │       │  Постановка в   │     │</w:t>
      </w:r>
    </w:p>
    <w:p w:rsidR="00507C4C" w:rsidRDefault="00507C4C" w:rsidP="00507C4C">
      <w:pPr>
        <w:pStyle w:val="aff"/>
        <w:rPr>
          <w:sz w:val="22"/>
          <w:szCs w:val="22"/>
        </w:rPr>
      </w:pPr>
      <w:r>
        <w:rPr>
          <w:sz w:val="22"/>
          <w:szCs w:val="22"/>
        </w:rPr>
        <w:t xml:space="preserve">                  │   очередь на    │       │очередь на общих │     │</w:t>
      </w:r>
    </w:p>
    <w:p w:rsidR="00507C4C" w:rsidRDefault="00507C4C" w:rsidP="00507C4C">
      <w:pPr>
        <w:pStyle w:val="aff"/>
        <w:rPr>
          <w:sz w:val="22"/>
          <w:szCs w:val="22"/>
        </w:rPr>
      </w:pPr>
      <w:r>
        <w:rPr>
          <w:sz w:val="22"/>
          <w:szCs w:val="22"/>
        </w:rPr>
        <w:t xml:space="preserve">                  │льготных условиях│       │   основаниях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lastRenderedPageBreak/>
        <w:t xml:space="preserve">                         └──────────────┬──────────────┘           Нет</w:t>
      </w:r>
    </w:p>
    <w:p w:rsidR="00507C4C" w:rsidRDefault="00507C4C" w:rsidP="00507C4C">
      <w:pPr>
        <w:pStyle w:val="aff"/>
        <w:rPr>
          <w:sz w:val="22"/>
          <w:szCs w:val="22"/>
        </w:rPr>
      </w:pPr>
      <w:r>
        <w:rPr>
          <w:sz w:val="22"/>
          <w:szCs w:val="22"/>
        </w:rPr>
        <w:t xml:space="preserve">                              ┌─────────▼─────────┐                 │</w:t>
      </w:r>
    </w:p>
    <w:p w:rsidR="00507C4C" w:rsidRDefault="00507C4C" w:rsidP="00507C4C">
      <w:pPr>
        <w:pStyle w:val="aff"/>
        <w:rPr>
          <w:sz w:val="22"/>
          <w:szCs w:val="22"/>
        </w:rPr>
      </w:pPr>
      <w:r>
        <w:rPr>
          <w:sz w:val="22"/>
          <w:szCs w:val="22"/>
        </w:rPr>
        <w:t xml:space="preserve">                              │   Информирование  │                 │</w:t>
      </w:r>
    </w:p>
    <w:p w:rsidR="00507C4C" w:rsidRDefault="00507C4C" w:rsidP="00507C4C">
      <w:pPr>
        <w:pStyle w:val="aff"/>
        <w:rPr>
          <w:sz w:val="22"/>
          <w:szCs w:val="22"/>
        </w:rPr>
      </w:pPr>
      <w:r>
        <w:rPr>
          <w:sz w:val="22"/>
          <w:szCs w:val="22"/>
        </w:rPr>
        <w:t xml:space="preserve">                              │    Заявителя об   │◄─────┐          │</w:t>
      </w:r>
    </w:p>
    <w:p w:rsidR="00507C4C" w:rsidRDefault="00507C4C" w:rsidP="00507C4C">
      <w:pPr>
        <w:pStyle w:val="aff"/>
        <w:rPr>
          <w:sz w:val="22"/>
          <w:szCs w:val="22"/>
        </w:rPr>
      </w:pPr>
      <w:r>
        <w:rPr>
          <w:sz w:val="22"/>
          <w:szCs w:val="22"/>
        </w:rPr>
        <w:t xml:space="preserve">                              │изменении в очереди│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xml:space="preserve"> │                         ┌──Да-─┤   Подошла   ├──Нет-──┘          │</w:t>
      </w:r>
    </w:p>
    <w:p w:rsidR="00507C4C" w:rsidRDefault="00507C4C" w:rsidP="00507C4C">
      <w:pPr>
        <w:pStyle w:val="aff"/>
        <w:rPr>
          <w:sz w:val="22"/>
          <w:szCs w:val="22"/>
        </w:rPr>
      </w:pPr>
      <w:r>
        <w:rPr>
          <w:sz w:val="22"/>
          <w:szCs w:val="22"/>
        </w:rPr>
        <w:t xml:space="preserve"> │                         │      │   очередь   │                   │</w:t>
      </w:r>
    </w:p>
    <w:p w:rsidR="00507C4C" w:rsidRDefault="00507C4C" w:rsidP="00507C4C">
      <w:pPr>
        <w:pStyle w:val="aff"/>
        <w:rPr>
          <w:sz w:val="22"/>
          <w:szCs w:val="22"/>
        </w:rPr>
      </w:pPr>
      <w:r>
        <w:rPr>
          <w:sz w:val="22"/>
          <w:szCs w:val="22"/>
        </w:rPr>
        <w:t xml:space="preserve"> │                         │      │ Заявителя?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xml:space="preserve"> │                    ┌────▼──────┐                                 │</w:t>
      </w:r>
    </w:p>
    <w:p w:rsidR="00507C4C" w:rsidRDefault="00507C4C" w:rsidP="00507C4C">
      <w:pPr>
        <w:pStyle w:val="aff"/>
        <w:rPr>
          <w:sz w:val="22"/>
          <w:szCs w:val="22"/>
        </w:rPr>
      </w:pPr>
      <w:r>
        <w:rPr>
          <w:sz w:val="22"/>
          <w:szCs w:val="22"/>
        </w:rPr>
        <w:t xml:space="preserve"> │                    │  Есть ли  │                                 │</w:t>
      </w:r>
    </w:p>
    <w:p w:rsidR="00507C4C" w:rsidRDefault="00507C4C" w:rsidP="00507C4C">
      <w:pPr>
        <w:pStyle w:val="aff"/>
        <w:rPr>
          <w:sz w:val="22"/>
          <w:szCs w:val="22"/>
        </w:rPr>
      </w:pPr>
      <w:r>
        <w:rPr>
          <w:sz w:val="22"/>
          <w:szCs w:val="22"/>
        </w:rPr>
        <w:t xml:space="preserve"> │                    │  места в  │      ┌──────────────┐           │</w:t>
      </w:r>
    </w:p>
    <w:p w:rsidR="00507C4C" w:rsidRDefault="00507C4C" w:rsidP="00507C4C">
      <w:pPr>
        <w:pStyle w:val="aff"/>
        <w:rPr>
          <w:sz w:val="22"/>
          <w:szCs w:val="22"/>
        </w:rPr>
      </w:pPr>
      <w:r>
        <w:rPr>
          <w:sz w:val="22"/>
          <w:szCs w:val="22"/>
        </w:rPr>
        <w:t xml:space="preserve"> │          ┌────Да-──┤приоритет- ├─Нет-►│   Согласие   ├──Нет-┐    │</w:t>
      </w:r>
    </w:p>
    <w:p w:rsidR="00507C4C" w:rsidRDefault="00507C4C" w:rsidP="00507C4C">
      <w:pPr>
        <w:pStyle w:val="aff"/>
        <w:rPr>
          <w:sz w:val="22"/>
          <w:szCs w:val="22"/>
        </w:rPr>
      </w:pPr>
      <w:r>
        <w:rPr>
          <w:sz w:val="22"/>
          <w:szCs w:val="22"/>
        </w:rPr>
        <w:t xml:space="preserve"> │          │         │ ных МДОУ? │      │  Заявителя   │      │    │</w:t>
      </w:r>
    </w:p>
    <w:p w:rsidR="00507C4C" w:rsidRDefault="00507C4C" w:rsidP="00507C4C">
      <w:pPr>
        <w:pStyle w:val="aff"/>
        <w:rPr>
          <w:sz w:val="22"/>
          <w:szCs w:val="22"/>
        </w:rPr>
      </w:pPr>
      <w:r>
        <w:rPr>
          <w:sz w:val="22"/>
          <w:szCs w:val="22"/>
        </w:rPr>
        <w:t xml:space="preserve"> │          │         └───────────┘      │   записать   │      │    │</w:t>
      </w:r>
    </w:p>
    <w:p w:rsidR="00507C4C" w:rsidRDefault="00507C4C" w:rsidP="00507C4C">
      <w:pPr>
        <w:pStyle w:val="aff"/>
        <w:rPr>
          <w:sz w:val="22"/>
          <w:szCs w:val="22"/>
        </w:rPr>
      </w:pPr>
      <w:r>
        <w:rPr>
          <w:sz w:val="22"/>
          <w:szCs w:val="22"/>
        </w:rPr>
        <w:t xml:space="preserve"> │          │                            │  ребенка в   │      │    │</w:t>
      </w:r>
    </w:p>
    <w:p w:rsidR="00507C4C" w:rsidRDefault="00507C4C" w:rsidP="00507C4C">
      <w:pPr>
        <w:pStyle w:val="aff"/>
        <w:rPr>
          <w:sz w:val="22"/>
          <w:szCs w:val="22"/>
        </w:rPr>
      </w:pPr>
      <w:r>
        <w:rPr>
          <w:sz w:val="22"/>
          <w:szCs w:val="22"/>
        </w:rPr>
        <w:t xml:space="preserve"> │  ┌───────▼──────────────┐ ┌──Да-──────┤неприоритетное│      │    │</w:t>
      </w:r>
    </w:p>
    <w:p w:rsidR="00507C4C" w:rsidRDefault="00507C4C" w:rsidP="00507C4C">
      <w:pPr>
        <w:pStyle w:val="aff"/>
        <w:rPr>
          <w:sz w:val="22"/>
          <w:szCs w:val="22"/>
        </w:rPr>
      </w:pPr>
      <w:r>
        <w:rPr>
          <w:sz w:val="22"/>
          <w:szCs w:val="22"/>
        </w:rPr>
        <w:t xml:space="preserve"> │  │Выдача направления для│◄┘           │     МДОУ     │      │    │</w:t>
      </w:r>
    </w:p>
    <w:p w:rsidR="00507C4C" w:rsidRDefault="00507C4C" w:rsidP="00507C4C">
      <w:pPr>
        <w:pStyle w:val="aff"/>
        <w:rPr>
          <w:sz w:val="22"/>
          <w:szCs w:val="22"/>
        </w:rPr>
      </w:pPr>
      <w:r>
        <w:rPr>
          <w:sz w:val="22"/>
          <w:szCs w:val="22"/>
        </w:rPr>
        <w:t xml:space="preserve"> │  │зачисления в МДОУ     │             └──────────────┘      │    │</w:t>
      </w:r>
    </w:p>
    <w:p w:rsidR="00507C4C" w:rsidRDefault="00507C4C" w:rsidP="00507C4C">
      <w:pPr>
        <w:pStyle w:val="aff"/>
        <w:rPr>
          <w:sz w:val="22"/>
          <w:szCs w:val="22"/>
        </w:rPr>
      </w:pPr>
      <w:r>
        <w:rPr>
          <w:sz w:val="22"/>
          <w:szCs w:val="22"/>
        </w:rPr>
        <w:t xml:space="preserve"> Да └───────┬──────────────┘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xml:space="preserve"> │    ┌─────▼────────┐                       ┌─────────────────▼┐   │</w:t>
      </w:r>
    </w:p>
    <w:p w:rsidR="00507C4C" w:rsidRDefault="00507C4C" w:rsidP="00507C4C">
      <w:pPr>
        <w:pStyle w:val="aff"/>
        <w:rPr>
          <w:sz w:val="22"/>
          <w:szCs w:val="22"/>
        </w:rPr>
      </w:pPr>
      <w:r>
        <w:rPr>
          <w:sz w:val="22"/>
          <w:szCs w:val="22"/>
        </w:rPr>
        <w:t xml:space="preserve"> │    │Услуга оказана│                       │   Согласен ли    │   │</w:t>
      </w:r>
    </w:p>
    <w:p w:rsidR="00507C4C" w:rsidRDefault="00507C4C" w:rsidP="00507C4C">
      <w:pPr>
        <w:pStyle w:val="aff"/>
        <w:rPr>
          <w:sz w:val="22"/>
          <w:szCs w:val="22"/>
        </w:rPr>
      </w:pPr>
      <w:r>
        <w:rPr>
          <w:sz w:val="22"/>
          <w:szCs w:val="22"/>
        </w:rPr>
        <w:t xml:space="preserve"> │    └──────────────┘                       │ Заявитель ждать  │   │</w:t>
      </w:r>
    </w:p>
    <w:p w:rsidR="00507C4C" w:rsidRDefault="00507C4C" w:rsidP="00507C4C">
      <w:pPr>
        <w:pStyle w:val="aff"/>
        <w:rPr>
          <w:sz w:val="22"/>
          <w:szCs w:val="22"/>
        </w:rPr>
      </w:pPr>
      <w:r>
        <w:rPr>
          <w:sz w:val="22"/>
          <w:szCs w:val="22"/>
        </w:rPr>
        <w:t xml:space="preserve"> │                                           │    очереди в     │   │</w:t>
      </w:r>
    </w:p>
    <w:p w:rsidR="00507C4C" w:rsidRDefault="00507C4C" w:rsidP="00507C4C">
      <w:pPr>
        <w:pStyle w:val="aff"/>
        <w:rPr>
          <w:sz w:val="22"/>
          <w:szCs w:val="22"/>
        </w:rPr>
      </w:pPr>
      <w:r>
        <w:rPr>
          <w:sz w:val="22"/>
          <w:szCs w:val="22"/>
        </w:rPr>
        <w:t xml:space="preserve"> └───────────────────────────────────────────┤приоритетное МДОУ?├───┘</w:t>
      </w:r>
    </w:p>
    <w:p w:rsidR="00507C4C" w:rsidRDefault="00507C4C" w:rsidP="00507C4C">
      <w:pPr>
        <w:pStyle w:val="aff"/>
        <w:rPr>
          <w:sz w:val="22"/>
          <w:szCs w:val="22"/>
        </w:rPr>
      </w:pPr>
      <w:r>
        <w:rPr>
          <w:sz w:val="22"/>
          <w:szCs w:val="22"/>
        </w:rPr>
        <w:t xml:space="preserve">                                             └──────────────────┘</w:t>
      </w:r>
    </w:p>
    <w:p w:rsidR="00507C4C" w:rsidRDefault="00507C4C" w:rsidP="00507C4C"/>
    <w:p w:rsidR="00507C4C" w:rsidRDefault="00507C4C" w:rsidP="00507C4C"/>
    <w:p w:rsidR="00507C4C" w:rsidRDefault="00507C4C" w:rsidP="00507C4C"/>
    <w:p w:rsidR="00507C4C" w:rsidRDefault="00507C4C" w:rsidP="00507C4C">
      <w:pPr>
        <w:ind w:firstLine="698"/>
        <w:jc w:val="right"/>
        <w:rPr>
          <w:rStyle w:val="afff0"/>
          <w:bCs/>
        </w:rPr>
      </w:pPr>
      <w:bookmarkStart w:id="81" w:name="sub_1003"/>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bCs/>
        </w:rPr>
      </w:pPr>
    </w:p>
    <w:p w:rsidR="00507C4C" w:rsidRDefault="00507C4C" w:rsidP="00507C4C">
      <w:pPr>
        <w:ind w:firstLine="698"/>
        <w:jc w:val="right"/>
        <w:rPr>
          <w:rStyle w:val="afff0"/>
          <w:rFonts w:ascii="Times New Roman" w:hAnsi="Times New Roman" w:cs="Times New Roman"/>
          <w:bCs/>
          <w:lang w:val="en-US"/>
        </w:rPr>
      </w:pPr>
    </w:p>
    <w:p w:rsidR="00507C4C" w:rsidRDefault="00507C4C" w:rsidP="00507C4C">
      <w:pPr>
        <w:ind w:firstLine="698"/>
        <w:jc w:val="right"/>
        <w:rPr>
          <w:rStyle w:val="afff0"/>
          <w:rFonts w:ascii="Times New Roman" w:hAnsi="Times New Roman" w:cs="Times New Roman"/>
          <w:bCs/>
        </w:rPr>
      </w:pPr>
    </w:p>
    <w:p w:rsidR="00507C4C" w:rsidRDefault="00507C4C" w:rsidP="00507C4C">
      <w:pPr>
        <w:ind w:firstLine="698"/>
        <w:jc w:val="right"/>
        <w:rPr>
          <w:rStyle w:val="afff0"/>
          <w:rFonts w:ascii="Times New Roman" w:hAnsi="Times New Roman" w:cs="Times New Roman"/>
          <w:bCs/>
        </w:rPr>
      </w:pPr>
    </w:p>
    <w:p w:rsidR="00507C4C" w:rsidRDefault="00507C4C" w:rsidP="00507C4C">
      <w:pPr>
        <w:ind w:firstLine="698"/>
        <w:jc w:val="right"/>
        <w:rPr>
          <w:rStyle w:val="afff0"/>
          <w:rFonts w:ascii="Times New Roman" w:hAnsi="Times New Roman" w:cs="Times New Roman"/>
          <w:bCs/>
        </w:rPr>
      </w:pPr>
    </w:p>
    <w:p w:rsidR="00507C4C" w:rsidRDefault="00507C4C" w:rsidP="00507C4C">
      <w:pPr>
        <w:ind w:firstLine="698"/>
        <w:jc w:val="right"/>
        <w:rPr>
          <w:rStyle w:val="afff0"/>
          <w:rFonts w:ascii="Times New Roman" w:hAnsi="Times New Roman" w:cs="Times New Roman"/>
          <w:bCs/>
        </w:rPr>
      </w:pPr>
    </w:p>
    <w:p w:rsidR="00507C4C" w:rsidRDefault="00507C4C" w:rsidP="00507C4C">
      <w:pPr>
        <w:ind w:firstLine="698"/>
        <w:jc w:val="right"/>
      </w:pPr>
      <w:r>
        <w:rPr>
          <w:rStyle w:val="afff0"/>
          <w:rFonts w:ascii="Times New Roman" w:hAnsi="Times New Roman" w:cs="Times New Roman"/>
          <w:bCs/>
        </w:rPr>
        <w:t>Приложение 3</w:t>
      </w:r>
      <w:r>
        <w:rPr>
          <w:rStyle w:val="afff0"/>
          <w:rFonts w:ascii="Times New Roman" w:hAnsi="Times New Roman" w:cs="Times New Roman"/>
          <w:bCs/>
        </w:rPr>
        <w:br/>
        <w:t xml:space="preserve">к </w:t>
      </w:r>
      <w:hyperlink r:id="rId73" w:anchor="sub_341" w:history="1">
        <w:r>
          <w:rPr>
            <w:rStyle w:val="afff1"/>
          </w:rPr>
          <w:t>Административному регламенту</w:t>
        </w:r>
      </w:hyperlink>
    </w:p>
    <w:bookmarkEnd w:id="81"/>
    <w:p w:rsidR="00507C4C" w:rsidRDefault="00507C4C" w:rsidP="00507C4C">
      <w:pPr>
        <w:jc w:val="right"/>
        <w:rPr>
          <w:rFonts w:ascii="Times New Roman" w:hAnsi="Times New Roman" w:cs="Times New Roman"/>
        </w:rPr>
      </w:pPr>
    </w:p>
    <w:p w:rsidR="00507C4C" w:rsidRDefault="00507C4C" w:rsidP="00507C4C">
      <w:pPr>
        <w:pStyle w:val="1"/>
        <w:rPr>
          <w:rFonts w:ascii="Times New Roman" w:eastAsiaTheme="minorEastAsia" w:hAnsi="Times New Roman" w:cs="Times New Roman"/>
        </w:rPr>
      </w:pPr>
      <w:r>
        <w:rPr>
          <w:rFonts w:ascii="Times New Roman" w:eastAsiaTheme="minorEastAsia" w:hAnsi="Times New Roman" w:cs="Times New Roman"/>
        </w:rPr>
        <w:t>Согласие</w:t>
      </w:r>
      <w:r>
        <w:rPr>
          <w:rFonts w:ascii="Times New Roman" w:eastAsiaTheme="minorEastAsia" w:hAnsi="Times New Roman" w:cs="Times New Roman"/>
        </w:rPr>
        <w:br/>
        <w:t>на автоматизированную обработку персональных данных</w:t>
      </w:r>
    </w:p>
    <w:p w:rsidR="00507C4C" w:rsidRDefault="00507C4C" w:rsidP="00507C4C">
      <w:pPr>
        <w:rPr>
          <w:rFonts w:ascii="Times New Roman" w:hAnsi="Times New Roman" w:cs="Times New Roman"/>
        </w:rPr>
      </w:pP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w:t>
      </w:r>
      <w:r>
        <w:rPr>
          <w:rStyle w:val="afff0"/>
          <w:rFonts w:ascii="Times New Roman" w:hAnsi="Times New Roman" w:cs="Times New Roman"/>
          <w:bCs/>
        </w:rPr>
        <w:t>Заявление</w:t>
      </w:r>
    </w:p>
    <w:p w:rsidR="00507C4C" w:rsidRDefault="00507C4C" w:rsidP="00507C4C">
      <w:pPr>
        <w:rPr>
          <w:rFonts w:ascii="Times New Roman" w:hAnsi="Times New Roman" w:cs="Times New Roman"/>
        </w:rPr>
      </w:pP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Я, 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(Ф.И.О.)</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адрес прописки (регистрации)</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(вид документа, удостоверяющего личности, серия, номер, кем выдан и дата</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выдачи)</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с целью формирования базы данных детей, посещающих и стоящих  в  очереди</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для зачисления в  дошкольные  образовательные  учреждения  Нижнекамского</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муниципального района, даю согласие на обработку персональных данных:</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(Ф.И.О., данные паспорта одного из родителей (законного представителя)</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(Ф.И.О., дата рождения ребенка)</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(серия, номер и дата выдачи свидетельства о рождении ребенка)</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(адрес фактического проживания, сведения о здоровье ребенка)</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(наличие прав на льготное зачисление в дошкольное образовательное</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учреждение)</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в документальной  и  электронной  формах  с  возможностью  осуществления</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сбора,  систематизации,  накопления,  хранения,  уточнения  (обновления,</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изменения),  использования,  распространения  (в  том   числе   передачи</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Учредителю дошкольных учреждений и Управлению дошкольного образования ИК</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НМР РТ), обезличивания, блокирования,  уничтожения  персональных  данных</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автоматизированным и неавтоматизированным способом.</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Настоящее  согласие  действительно   в   течение     оказания срока</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государственных и муниципальных услуг в сфере образования в  электронном</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виде.</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Настоящее согласие может быть отозвано мной в письменной  форме.  В</w:t>
      </w:r>
    </w:p>
    <w:p w:rsidR="00507C4C" w:rsidRDefault="00507C4C" w:rsidP="00507C4C">
      <w:pPr>
        <w:pStyle w:val="aff"/>
        <w:jc w:val="both"/>
        <w:rPr>
          <w:rFonts w:ascii="Times New Roman" w:hAnsi="Times New Roman" w:cs="Times New Roman"/>
        </w:rPr>
      </w:pPr>
      <w:r>
        <w:rPr>
          <w:rFonts w:ascii="Times New Roman" w:hAnsi="Times New Roman" w:cs="Times New Roman"/>
        </w:rPr>
        <w:lastRenderedPageBreak/>
        <w:t xml:space="preserve"> случае отзыва настоящего согласия до  истечения  срока  его   действия я</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предупрежден  о  возможных  последствиях  прекращения  обработки   своих</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персональных данных.</w:t>
      </w:r>
    </w:p>
    <w:p w:rsidR="00507C4C" w:rsidRDefault="00507C4C" w:rsidP="00507C4C">
      <w:pPr>
        <w:rPr>
          <w:rFonts w:ascii="Times New Roman" w:hAnsi="Times New Roman" w:cs="Times New Roman"/>
        </w:rPr>
      </w:pP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Дата ________ Личная подпись заявителя ___________ _____________________</w:t>
      </w:r>
    </w:p>
    <w:p w:rsidR="00507C4C" w:rsidRDefault="00507C4C" w:rsidP="00507C4C">
      <w:pPr>
        <w:pStyle w:val="aff"/>
        <w:jc w:val="both"/>
        <w:rPr>
          <w:rFonts w:ascii="Times New Roman" w:hAnsi="Times New Roman" w:cs="Times New Roman"/>
        </w:rPr>
      </w:pPr>
      <w:r>
        <w:rPr>
          <w:rFonts w:ascii="Times New Roman" w:hAnsi="Times New Roman" w:cs="Times New Roman"/>
        </w:rPr>
        <w:t xml:space="preserve">                                                    (расшифровка подписи)</w:t>
      </w:r>
    </w:p>
    <w:p w:rsidR="00507C4C" w:rsidRDefault="00507C4C" w:rsidP="00507C4C">
      <w:pPr>
        <w:rPr>
          <w:rFonts w:ascii="Times New Roman" w:hAnsi="Times New Roman" w:cs="Times New Roman"/>
        </w:rPr>
      </w:pPr>
    </w:p>
    <w:p w:rsidR="00A34E94" w:rsidRDefault="00A34E94"/>
    <w:sectPr w:rsidR="00A34E94" w:rsidSect="00A34E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507C4C"/>
    <w:rsid w:val="00507C4C"/>
    <w:rsid w:val="009C56C2"/>
    <w:rsid w:val="00A34E94"/>
    <w:rsid w:val="00D42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C4C"/>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507C4C"/>
    <w:pPr>
      <w:spacing w:before="108" w:after="108"/>
      <w:ind w:firstLine="0"/>
      <w:jc w:val="center"/>
      <w:outlineLvl w:val="0"/>
    </w:pPr>
    <w:rPr>
      <w:rFonts w:eastAsia="Times New Roman"/>
      <w:b/>
      <w:bCs/>
      <w:color w:val="26282F"/>
    </w:rPr>
  </w:style>
  <w:style w:type="paragraph" w:styleId="2">
    <w:name w:val="heading 2"/>
    <w:basedOn w:val="1"/>
    <w:next w:val="a"/>
    <w:link w:val="20"/>
    <w:uiPriority w:val="99"/>
    <w:semiHidden/>
    <w:unhideWhenUsed/>
    <w:qFormat/>
    <w:rsid w:val="00507C4C"/>
    <w:pPr>
      <w:outlineLvl w:val="1"/>
    </w:pPr>
  </w:style>
  <w:style w:type="paragraph" w:styleId="3">
    <w:name w:val="heading 3"/>
    <w:basedOn w:val="2"/>
    <w:next w:val="a"/>
    <w:link w:val="30"/>
    <w:uiPriority w:val="99"/>
    <w:semiHidden/>
    <w:unhideWhenUsed/>
    <w:qFormat/>
    <w:rsid w:val="00507C4C"/>
    <w:pPr>
      <w:outlineLvl w:val="2"/>
    </w:pPr>
  </w:style>
  <w:style w:type="paragraph" w:styleId="4">
    <w:name w:val="heading 4"/>
    <w:basedOn w:val="3"/>
    <w:next w:val="a"/>
    <w:link w:val="40"/>
    <w:uiPriority w:val="99"/>
    <w:semiHidden/>
    <w:unhideWhenUsed/>
    <w:qFormat/>
    <w:rsid w:val="00507C4C"/>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07C4C"/>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507C4C"/>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semiHidden/>
    <w:rsid w:val="00507C4C"/>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semiHidden/>
    <w:rsid w:val="00507C4C"/>
    <w:rPr>
      <w:rFonts w:ascii="Arial" w:eastAsia="Times New Roman" w:hAnsi="Arial" w:cs="Arial"/>
      <w:b/>
      <w:bCs/>
      <w:color w:val="26282F"/>
      <w:sz w:val="24"/>
      <w:szCs w:val="24"/>
      <w:lang w:eastAsia="ru-RU"/>
    </w:rPr>
  </w:style>
  <w:style w:type="paragraph" w:customStyle="1" w:styleId="a3">
    <w:name w:val="Внимание"/>
    <w:basedOn w:val="a"/>
    <w:next w:val="a"/>
    <w:uiPriority w:val="99"/>
    <w:rsid w:val="00507C4C"/>
    <w:pPr>
      <w:shd w:val="clear" w:color="auto" w:fill="F5F3DA"/>
      <w:spacing w:before="240" w:after="240"/>
      <w:ind w:left="420" w:right="420" w:firstLine="300"/>
    </w:pPr>
  </w:style>
  <w:style w:type="paragraph" w:customStyle="1" w:styleId="a4">
    <w:name w:val="Внимание: криминал!!"/>
    <w:basedOn w:val="a3"/>
    <w:next w:val="a"/>
    <w:uiPriority w:val="99"/>
    <w:rsid w:val="00507C4C"/>
  </w:style>
  <w:style w:type="paragraph" w:customStyle="1" w:styleId="a5">
    <w:name w:val="Внимание: недобросовестность!"/>
    <w:basedOn w:val="a3"/>
    <w:next w:val="a"/>
    <w:uiPriority w:val="99"/>
    <w:rsid w:val="00507C4C"/>
  </w:style>
  <w:style w:type="paragraph" w:customStyle="1" w:styleId="a6">
    <w:name w:val="Дочерний элемент списка"/>
    <w:basedOn w:val="a"/>
    <w:next w:val="a"/>
    <w:uiPriority w:val="99"/>
    <w:rsid w:val="00507C4C"/>
    <w:pPr>
      <w:ind w:left="240" w:right="300" w:firstLine="0"/>
    </w:pPr>
    <w:rPr>
      <w:color w:val="868381"/>
      <w:sz w:val="20"/>
      <w:szCs w:val="20"/>
    </w:rPr>
  </w:style>
  <w:style w:type="paragraph" w:customStyle="1" w:styleId="a7">
    <w:name w:val="Основное меню (преемственное)"/>
    <w:basedOn w:val="a"/>
    <w:next w:val="a"/>
    <w:uiPriority w:val="99"/>
    <w:rsid w:val="00507C4C"/>
    <w:rPr>
      <w:rFonts w:ascii="Verdana" w:hAnsi="Verdana" w:cs="Verdana"/>
      <w:sz w:val="22"/>
      <w:szCs w:val="22"/>
    </w:rPr>
  </w:style>
  <w:style w:type="paragraph" w:customStyle="1" w:styleId="a8">
    <w:name w:val="Заголовок"/>
    <w:basedOn w:val="a7"/>
    <w:next w:val="a"/>
    <w:uiPriority w:val="99"/>
    <w:rsid w:val="00507C4C"/>
    <w:pPr>
      <w:shd w:val="clear" w:color="auto" w:fill="F0F0F0"/>
    </w:pPr>
    <w:rPr>
      <w:b/>
      <w:bCs/>
      <w:color w:val="0058A9"/>
    </w:rPr>
  </w:style>
  <w:style w:type="paragraph" w:customStyle="1" w:styleId="a9">
    <w:name w:val="Заголовок группы контролов"/>
    <w:basedOn w:val="a"/>
    <w:next w:val="a"/>
    <w:uiPriority w:val="99"/>
    <w:rsid w:val="00507C4C"/>
    <w:rPr>
      <w:b/>
      <w:bCs/>
      <w:color w:val="000000"/>
    </w:rPr>
  </w:style>
  <w:style w:type="paragraph" w:customStyle="1" w:styleId="aa">
    <w:name w:val="Заголовок для информации об изменениях"/>
    <w:basedOn w:val="1"/>
    <w:next w:val="a"/>
    <w:uiPriority w:val="99"/>
    <w:rsid w:val="00507C4C"/>
    <w:pPr>
      <w:shd w:val="clear" w:color="auto" w:fill="FFFFFF"/>
      <w:spacing w:before="0"/>
      <w:outlineLvl w:val="9"/>
    </w:pPr>
    <w:rPr>
      <w:rFonts w:eastAsiaTheme="minorEastAsia"/>
      <w:b w:val="0"/>
      <w:bCs w:val="0"/>
      <w:sz w:val="18"/>
      <w:szCs w:val="18"/>
    </w:rPr>
  </w:style>
  <w:style w:type="paragraph" w:customStyle="1" w:styleId="ab">
    <w:name w:val="Заголовок распахивающейся части диалога"/>
    <w:basedOn w:val="a"/>
    <w:next w:val="a"/>
    <w:uiPriority w:val="99"/>
    <w:rsid w:val="00507C4C"/>
    <w:rPr>
      <w:i/>
      <w:iCs/>
      <w:color w:val="000080"/>
      <w:sz w:val="22"/>
      <w:szCs w:val="22"/>
    </w:rPr>
  </w:style>
  <w:style w:type="paragraph" w:customStyle="1" w:styleId="ac">
    <w:name w:val="Заголовок статьи"/>
    <w:basedOn w:val="a"/>
    <w:next w:val="a"/>
    <w:uiPriority w:val="99"/>
    <w:rsid w:val="00507C4C"/>
    <w:pPr>
      <w:ind w:left="1612" w:hanging="892"/>
    </w:pPr>
  </w:style>
  <w:style w:type="paragraph" w:customStyle="1" w:styleId="ad">
    <w:name w:val="Заголовок ЭР (левое окно)"/>
    <w:basedOn w:val="a"/>
    <w:next w:val="a"/>
    <w:uiPriority w:val="99"/>
    <w:rsid w:val="00507C4C"/>
    <w:pPr>
      <w:spacing w:before="300" w:after="250"/>
      <w:ind w:firstLine="0"/>
      <w:jc w:val="center"/>
    </w:pPr>
    <w:rPr>
      <w:b/>
      <w:bCs/>
      <w:color w:val="26282F"/>
      <w:sz w:val="26"/>
      <w:szCs w:val="26"/>
    </w:rPr>
  </w:style>
  <w:style w:type="paragraph" w:customStyle="1" w:styleId="ae">
    <w:name w:val="Заголовок ЭР (правое окно)"/>
    <w:basedOn w:val="ad"/>
    <w:next w:val="a"/>
    <w:uiPriority w:val="99"/>
    <w:rsid w:val="00507C4C"/>
    <w:pPr>
      <w:spacing w:after="0"/>
      <w:jc w:val="left"/>
    </w:pPr>
  </w:style>
  <w:style w:type="paragraph" w:customStyle="1" w:styleId="af">
    <w:name w:val="Интерактивный заголовок"/>
    <w:basedOn w:val="a8"/>
    <w:next w:val="a"/>
    <w:uiPriority w:val="99"/>
    <w:rsid w:val="00507C4C"/>
    <w:rPr>
      <w:u w:val="single"/>
    </w:rPr>
  </w:style>
  <w:style w:type="paragraph" w:customStyle="1" w:styleId="af0">
    <w:name w:val="Текст информации об изменениях"/>
    <w:basedOn w:val="a"/>
    <w:next w:val="a"/>
    <w:uiPriority w:val="99"/>
    <w:rsid w:val="00507C4C"/>
    <w:rPr>
      <w:color w:val="353842"/>
      <w:sz w:val="18"/>
      <w:szCs w:val="18"/>
    </w:rPr>
  </w:style>
  <w:style w:type="paragraph" w:customStyle="1" w:styleId="af1">
    <w:name w:val="Информация об изменениях"/>
    <w:basedOn w:val="af0"/>
    <w:next w:val="a"/>
    <w:uiPriority w:val="99"/>
    <w:rsid w:val="00507C4C"/>
    <w:pPr>
      <w:shd w:val="clear" w:color="auto" w:fill="EAEFED"/>
      <w:spacing w:before="180"/>
      <w:ind w:left="360" w:right="360" w:firstLine="0"/>
    </w:pPr>
  </w:style>
  <w:style w:type="paragraph" w:customStyle="1" w:styleId="af2">
    <w:name w:val="Текст (справка)"/>
    <w:basedOn w:val="a"/>
    <w:next w:val="a"/>
    <w:uiPriority w:val="99"/>
    <w:rsid w:val="00507C4C"/>
    <w:pPr>
      <w:ind w:left="170" w:right="170" w:firstLine="0"/>
      <w:jc w:val="left"/>
    </w:pPr>
  </w:style>
  <w:style w:type="paragraph" w:customStyle="1" w:styleId="af3">
    <w:name w:val="Комментарий"/>
    <w:basedOn w:val="af2"/>
    <w:next w:val="a"/>
    <w:uiPriority w:val="99"/>
    <w:rsid w:val="00507C4C"/>
    <w:pPr>
      <w:shd w:val="clear" w:color="auto" w:fill="F0F0F0"/>
      <w:spacing w:before="75"/>
      <w:ind w:right="0"/>
      <w:jc w:val="both"/>
    </w:pPr>
    <w:rPr>
      <w:color w:val="353842"/>
    </w:rPr>
  </w:style>
  <w:style w:type="paragraph" w:customStyle="1" w:styleId="af4">
    <w:name w:val="Информация об изменениях документа"/>
    <w:basedOn w:val="af3"/>
    <w:next w:val="a"/>
    <w:uiPriority w:val="99"/>
    <w:rsid w:val="00507C4C"/>
    <w:rPr>
      <w:i/>
      <w:iCs/>
    </w:rPr>
  </w:style>
  <w:style w:type="paragraph" w:customStyle="1" w:styleId="af5">
    <w:name w:val="Текст (лев. подпись)"/>
    <w:basedOn w:val="a"/>
    <w:next w:val="a"/>
    <w:uiPriority w:val="99"/>
    <w:rsid w:val="00507C4C"/>
    <w:pPr>
      <w:ind w:firstLine="0"/>
      <w:jc w:val="left"/>
    </w:pPr>
  </w:style>
  <w:style w:type="paragraph" w:customStyle="1" w:styleId="af6">
    <w:name w:val="Колонтитул (левый)"/>
    <w:basedOn w:val="af5"/>
    <w:next w:val="a"/>
    <w:uiPriority w:val="99"/>
    <w:rsid w:val="00507C4C"/>
    <w:rPr>
      <w:sz w:val="14"/>
      <w:szCs w:val="14"/>
    </w:rPr>
  </w:style>
  <w:style w:type="paragraph" w:customStyle="1" w:styleId="af7">
    <w:name w:val="Текст (прав. подпись)"/>
    <w:basedOn w:val="a"/>
    <w:next w:val="a"/>
    <w:uiPriority w:val="99"/>
    <w:rsid w:val="00507C4C"/>
    <w:pPr>
      <w:ind w:firstLine="0"/>
      <w:jc w:val="right"/>
    </w:pPr>
  </w:style>
  <w:style w:type="paragraph" w:customStyle="1" w:styleId="af8">
    <w:name w:val="Колонтитул (правый)"/>
    <w:basedOn w:val="af7"/>
    <w:next w:val="a"/>
    <w:uiPriority w:val="99"/>
    <w:rsid w:val="00507C4C"/>
    <w:rPr>
      <w:sz w:val="14"/>
      <w:szCs w:val="14"/>
    </w:rPr>
  </w:style>
  <w:style w:type="paragraph" w:customStyle="1" w:styleId="af9">
    <w:name w:val="Комментарий пользователя"/>
    <w:basedOn w:val="af3"/>
    <w:next w:val="a"/>
    <w:uiPriority w:val="99"/>
    <w:rsid w:val="00507C4C"/>
    <w:pPr>
      <w:shd w:val="clear" w:color="auto" w:fill="FFDFE0"/>
      <w:jc w:val="left"/>
    </w:pPr>
  </w:style>
  <w:style w:type="paragraph" w:customStyle="1" w:styleId="afa">
    <w:name w:val="Куда обратиться?"/>
    <w:basedOn w:val="a3"/>
    <w:next w:val="a"/>
    <w:uiPriority w:val="99"/>
    <w:rsid w:val="00507C4C"/>
  </w:style>
  <w:style w:type="paragraph" w:customStyle="1" w:styleId="afb">
    <w:name w:val="Моноширинный"/>
    <w:basedOn w:val="a"/>
    <w:next w:val="a"/>
    <w:uiPriority w:val="99"/>
    <w:rsid w:val="00507C4C"/>
    <w:pPr>
      <w:ind w:firstLine="0"/>
      <w:jc w:val="left"/>
    </w:pPr>
    <w:rPr>
      <w:rFonts w:ascii="Courier New" w:hAnsi="Courier New" w:cs="Courier New"/>
    </w:rPr>
  </w:style>
  <w:style w:type="paragraph" w:customStyle="1" w:styleId="afc">
    <w:name w:val="Напишите нам"/>
    <w:basedOn w:val="a"/>
    <w:next w:val="a"/>
    <w:uiPriority w:val="99"/>
    <w:rsid w:val="00507C4C"/>
    <w:pPr>
      <w:shd w:val="clear" w:color="auto" w:fill="EFFFAD"/>
      <w:spacing w:before="90" w:after="90"/>
      <w:ind w:left="180" w:right="180" w:firstLine="0"/>
    </w:pPr>
    <w:rPr>
      <w:sz w:val="20"/>
      <w:szCs w:val="20"/>
    </w:rPr>
  </w:style>
  <w:style w:type="paragraph" w:customStyle="1" w:styleId="afd">
    <w:name w:val="Необходимые документы"/>
    <w:basedOn w:val="a3"/>
    <w:next w:val="a"/>
    <w:uiPriority w:val="99"/>
    <w:rsid w:val="00507C4C"/>
    <w:pPr>
      <w:ind w:firstLine="118"/>
    </w:pPr>
  </w:style>
  <w:style w:type="paragraph" w:customStyle="1" w:styleId="afe">
    <w:name w:val="Нормальный (таблица)"/>
    <w:basedOn w:val="a"/>
    <w:next w:val="a"/>
    <w:uiPriority w:val="99"/>
    <w:rsid w:val="00507C4C"/>
    <w:pPr>
      <w:ind w:firstLine="0"/>
    </w:pPr>
  </w:style>
  <w:style w:type="paragraph" w:customStyle="1" w:styleId="aff">
    <w:name w:val="Таблицы (моноширинный)"/>
    <w:basedOn w:val="a"/>
    <w:next w:val="a"/>
    <w:uiPriority w:val="99"/>
    <w:rsid w:val="00507C4C"/>
    <w:pPr>
      <w:ind w:firstLine="0"/>
      <w:jc w:val="left"/>
    </w:pPr>
    <w:rPr>
      <w:rFonts w:ascii="Courier New" w:hAnsi="Courier New" w:cs="Courier New"/>
    </w:rPr>
  </w:style>
  <w:style w:type="paragraph" w:customStyle="1" w:styleId="aff0">
    <w:name w:val="Оглавление"/>
    <w:basedOn w:val="aff"/>
    <w:next w:val="a"/>
    <w:uiPriority w:val="99"/>
    <w:rsid w:val="00507C4C"/>
    <w:pPr>
      <w:ind w:left="140"/>
    </w:pPr>
  </w:style>
  <w:style w:type="paragraph" w:customStyle="1" w:styleId="aff1">
    <w:name w:val="Переменная часть"/>
    <w:basedOn w:val="a7"/>
    <w:next w:val="a"/>
    <w:uiPriority w:val="99"/>
    <w:rsid w:val="00507C4C"/>
    <w:rPr>
      <w:sz w:val="18"/>
      <w:szCs w:val="18"/>
    </w:rPr>
  </w:style>
  <w:style w:type="paragraph" w:customStyle="1" w:styleId="aff2">
    <w:name w:val="Подвал для информации об изменениях"/>
    <w:basedOn w:val="1"/>
    <w:next w:val="a"/>
    <w:uiPriority w:val="99"/>
    <w:rsid w:val="00507C4C"/>
    <w:pPr>
      <w:outlineLvl w:val="9"/>
    </w:pPr>
    <w:rPr>
      <w:rFonts w:eastAsiaTheme="minorEastAsia"/>
      <w:b w:val="0"/>
      <w:bCs w:val="0"/>
      <w:sz w:val="18"/>
      <w:szCs w:val="18"/>
    </w:rPr>
  </w:style>
  <w:style w:type="paragraph" w:customStyle="1" w:styleId="aff3">
    <w:name w:val="Подзаголовок для информации об изменениях"/>
    <w:basedOn w:val="af0"/>
    <w:next w:val="a"/>
    <w:uiPriority w:val="99"/>
    <w:rsid w:val="00507C4C"/>
    <w:rPr>
      <w:b/>
      <w:bCs/>
    </w:rPr>
  </w:style>
  <w:style w:type="paragraph" w:customStyle="1" w:styleId="aff4">
    <w:name w:val="Подчёркнутый текст"/>
    <w:basedOn w:val="a"/>
    <w:next w:val="a"/>
    <w:uiPriority w:val="99"/>
    <w:rsid w:val="00507C4C"/>
    <w:pPr>
      <w:pBdr>
        <w:bottom w:val="single" w:sz="4" w:space="0" w:color="auto"/>
      </w:pBdr>
    </w:pPr>
  </w:style>
  <w:style w:type="paragraph" w:customStyle="1" w:styleId="aff5">
    <w:name w:val="Постоянная часть"/>
    <w:basedOn w:val="a7"/>
    <w:next w:val="a"/>
    <w:uiPriority w:val="99"/>
    <w:rsid w:val="00507C4C"/>
    <w:rPr>
      <w:sz w:val="20"/>
      <w:szCs w:val="20"/>
    </w:rPr>
  </w:style>
  <w:style w:type="paragraph" w:customStyle="1" w:styleId="aff6">
    <w:name w:val="Прижатый влево"/>
    <w:basedOn w:val="a"/>
    <w:next w:val="a"/>
    <w:uiPriority w:val="99"/>
    <w:rsid w:val="00507C4C"/>
    <w:pPr>
      <w:ind w:firstLine="0"/>
      <w:jc w:val="left"/>
    </w:pPr>
  </w:style>
  <w:style w:type="paragraph" w:customStyle="1" w:styleId="aff7">
    <w:name w:val="Пример."/>
    <w:basedOn w:val="a3"/>
    <w:next w:val="a"/>
    <w:uiPriority w:val="99"/>
    <w:rsid w:val="00507C4C"/>
  </w:style>
  <w:style w:type="paragraph" w:customStyle="1" w:styleId="aff8">
    <w:name w:val="Примечание."/>
    <w:basedOn w:val="a3"/>
    <w:next w:val="a"/>
    <w:uiPriority w:val="99"/>
    <w:rsid w:val="00507C4C"/>
  </w:style>
  <w:style w:type="paragraph" w:customStyle="1" w:styleId="aff9">
    <w:name w:val="Словарная статья"/>
    <w:basedOn w:val="a"/>
    <w:next w:val="a"/>
    <w:uiPriority w:val="99"/>
    <w:rsid w:val="00507C4C"/>
    <w:pPr>
      <w:ind w:right="118" w:firstLine="0"/>
    </w:pPr>
  </w:style>
  <w:style w:type="paragraph" w:customStyle="1" w:styleId="affa">
    <w:name w:val="Ссылка на официальную публикацию"/>
    <w:basedOn w:val="a"/>
    <w:next w:val="a"/>
    <w:uiPriority w:val="99"/>
    <w:rsid w:val="00507C4C"/>
  </w:style>
  <w:style w:type="paragraph" w:customStyle="1" w:styleId="affb">
    <w:name w:val="Текст в таблице"/>
    <w:basedOn w:val="afe"/>
    <w:next w:val="a"/>
    <w:uiPriority w:val="99"/>
    <w:rsid w:val="00507C4C"/>
    <w:pPr>
      <w:ind w:firstLine="500"/>
    </w:pPr>
  </w:style>
  <w:style w:type="paragraph" w:customStyle="1" w:styleId="affc">
    <w:name w:val="Текст ЭР (см. также)"/>
    <w:basedOn w:val="a"/>
    <w:next w:val="a"/>
    <w:uiPriority w:val="99"/>
    <w:rsid w:val="00507C4C"/>
    <w:pPr>
      <w:spacing w:before="200"/>
      <w:ind w:firstLine="0"/>
      <w:jc w:val="left"/>
    </w:pPr>
    <w:rPr>
      <w:sz w:val="20"/>
      <w:szCs w:val="20"/>
    </w:rPr>
  </w:style>
  <w:style w:type="paragraph" w:customStyle="1" w:styleId="affd">
    <w:name w:val="Технический комментарий"/>
    <w:basedOn w:val="a"/>
    <w:next w:val="a"/>
    <w:uiPriority w:val="99"/>
    <w:rsid w:val="00507C4C"/>
    <w:pPr>
      <w:shd w:val="clear" w:color="auto" w:fill="FFFFA6"/>
      <w:ind w:firstLine="0"/>
      <w:jc w:val="left"/>
    </w:pPr>
    <w:rPr>
      <w:color w:val="463F31"/>
    </w:rPr>
  </w:style>
  <w:style w:type="paragraph" w:customStyle="1" w:styleId="affe">
    <w:name w:val="Формула"/>
    <w:basedOn w:val="a"/>
    <w:next w:val="a"/>
    <w:uiPriority w:val="99"/>
    <w:rsid w:val="00507C4C"/>
    <w:pPr>
      <w:shd w:val="clear" w:color="auto" w:fill="F5F3DA"/>
      <w:spacing w:before="240" w:after="240"/>
      <w:ind w:left="420" w:right="420" w:firstLine="300"/>
    </w:pPr>
  </w:style>
  <w:style w:type="paragraph" w:customStyle="1" w:styleId="afff">
    <w:name w:val="Центрированный (таблица)"/>
    <w:basedOn w:val="afe"/>
    <w:next w:val="a"/>
    <w:uiPriority w:val="99"/>
    <w:rsid w:val="00507C4C"/>
    <w:pPr>
      <w:jc w:val="center"/>
    </w:pPr>
  </w:style>
  <w:style w:type="paragraph" w:customStyle="1" w:styleId="-">
    <w:name w:val="ЭР-содержание (правое окно)"/>
    <w:basedOn w:val="a"/>
    <w:next w:val="a"/>
    <w:uiPriority w:val="99"/>
    <w:rsid w:val="00507C4C"/>
    <w:pPr>
      <w:spacing w:before="300"/>
      <w:ind w:firstLine="0"/>
      <w:jc w:val="left"/>
    </w:pPr>
  </w:style>
  <w:style w:type="character" w:customStyle="1" w:styleId="afff0">
    <w:name w:val="Цветовое выделение"/>
    <w:uiPriority w:val="99"/>
    <w:rsid w:val="00507C4C"/>
    <w:rPr>
      <w:b/>
      <w:bCs w:val="0"/>
      <w:color w:val="26282F"/>
    </w:rPr>
  </w:style>
  <w:style w:type="character" w:customStyle="1" w:styleId="afff1">
    <w:name w:val="Гипертекстовая ссылка"/>
    <w:basedOn w:val="afff0"/>
    <w:uiPriority w:val="99"/>
    <w:rsid w:val="00507C4C"/>
    <w:rPr>
      <w:rFonts w:ascii="Times New Roman" w:hAnsi="Times New Roman" w:cs="Times New Roman" w:hint="default"/>
      <w:color w:val="106BBE"/>
    </w:rPr>
  </w:style>
  <w:style w:type="character" w:customStyle="1" w:styleId="afff2">
    <w:name w:val="Активная гипертекстовая ссылка"/>
    <w:basedOn w:val="afff1"/>
    <w:uiPriority w:val="99"/>
    <w:rsid w:val="00507C4C"/>
    <w:rPr>
      <w:u w:val="single"/>
    </w:rPr>
  </w:style>
  <w:style w:type="character" w:customStyle="1" w:styleId="afff3">
    <w:name w:val="Выделение для Базового Поиска"/>
    <w:basedOn w:val="afff0"/>
    <w:uiPriority w:val="99"/>
    <w:rsid w:val="00507C4C"/>
    <w:rPr>
      <w:rFonts w:ascii="Times New Roman" w:hAnsi="Times New Roman" w:cs="Times New Roman" w:hint="default"/>
      <w:bCs/>
      <w:color w:val="0058A9"/>
    </w:rPr>
  </w:style>
  <w:style w:type="character" w:customStyle="1" w:styleId="afff4">
    <w:name w:val="Выделение для Базового Поиска (курсив)"/>
    <w:basedOn w:val="afff3"/>
    <w:uiPriority w:val="99"/>
    <w:rsid w:val="00507C4C"/>
    <w:rPr>
      <w:i/>
      <w:iCs/>
    </w:rPr>
  </w:style>
  <w:style w:type="character" w:customStyle="1" w:styleId="afff5">
    <w:name w:val="Заголовок своего сообщения"/>
    <w:basedOn w:val="afff0"/>
    <w:uiPriority w:val="99"/>
    <w:rsid w:val="00507C4C"/>
    <w:rPr>
      <w:rFonts w:ascii="Times New Roman" w:hAnsi="Times New Roman" w:cs="Times New Roman" w:hint="default"/>
      <w:bCs/>
    </w:rPr>
  </w:style>
  <w:style w:type="character" w:customStyle="1" w:styleId="afff6">
    <w:name w:val="Заголовок чужого сообщения"/>
    <w:basedOn w:val="afff0"/>
    <w:uiPriority w:val="99"/>
    <w:rsid w:val="00507C4C"/>
    <w:rPr>
      <w:rFonts w:ascii="Times New Roman" w:hAnsi="Times New Roman" w:cs="Times New Roman" w:hint="default"/>
      <w:bCs/>
      <w:color w:val="FF0000"/>
    </w:rPr>
  </w:style>
  <w:style w:type="character" w:customStyle="1" w:styleId="afff7">
    <w:name w:val="Найденные слова"/>
    <w:basedOn w:val="afff0"/>
    <w:uiPriority w:val="99"/>
    <w:rsid w:val="00507C4C"/>
    <w:rPr>
      <w:rFonts w:ascii="Times New Roman" w:hAnsi="Times New Roman" w:cs="Times New Roman" w:hint="default"/>
      <w:shd w:val="clear" w:color="auto" w:fill="FFF580"/>
    </w:rPr>
  </w:style>
  <w:style w:type="character" w:customStyle="1" w:styleId="afff8">
    <w:name w:val="Не вступил в силу"/>
    <w:basedOn w:val="afff0"/>
    <w:uiPriority w:val="99"/>
    <w:rsid w:val="00507C4C"/>
    <w:rPr>
      <w:rFonts w:ascii="Times New Roman" w:hAnsi="Times New Roman" w:cs="Times New Roman" w:hint="default"/>
      <w:color w:val="000000"/>
      <w:shd w:val="clear" w:color="auto" w:fill="D8EDE8"/>
    </w:rPr>
  </w:style>
  <w:style w:type="character" w:customStyle="1" w:styleId="afff9">
    <w:name w:val="Опечатки"/>
    <w:uiPriority w:val="99"/>
    <w:rsid w:val="00507C4C"/>
    <w:rPr>
      <w:color w:val="FF0000"/>
    </w:rPr>
  </w:style>
  <w:style w:type="character" w:customStyle="1" w:styleId="afffa">
    <w:name w:val="Продолжение ссылки"/>
    <w:basedOn w:val="afff1"/>
    <w:uiPriority w:val="99"/>
    <w:rsid w:val="00507C4C"/>
  </w:style>
  <w:style w:type="character" w:customStyle="1" w:styleId="afffb">
    <w:name w:val="Сравнение редакций"/>
    <w:basedOn w:val="afff0"/>
    <w:uiPriority w:val="99"/>
    <w:rsid w:val="00507C4C"/>
    <w:rPr>
      <w:rFonts w:ascii="Times New Roman" w:hAnsi="Times New Roman" w:cs="Times New Roman" w:hint="default"/>
    </w:rPr>
  </w:style>
  <w:style w:type="character" w:customStyle="1" w:styleId="afffc">
    <w:name w:val="Сравнение редакций. Добавленный фрагмент"/>
    <w:uiPriority w:val="99"/>
    <w:rsid w:val="00507C4C"/>
    <w:rPr>
      <w:color w:val="000000"/>
      <w:shd w:val="clear" w:color="auto" w:fill="C1D7FF"/>
    </w:rPr>
  </w:style>
  <w:style w:type="character" w:customStyle="1" w:styleId="afffd">
    <w:name w:val="Сравнение редакций. Удаленный фрагмент"/>
    <w:uiPriority w:val="99"/>
    <w:rsid w:val="00507C4C"/>
    <w:rPr>
      <w:color w:val="000000"/>
      <w:shd w:val="clear" w:color="auto" w:fill="C4C413"/>
    </w:rPr>
  </w:style>
  <w:style w:type="character" w:customStyle="1" w:styleId="afffe">
    <w:name w:val="Ссылка на утративший силу документ"/>
    <w:basedOn w:val="afff1"/>
    <w:uiPriority w:val="99"/>
    <w:rsid w:val="00507C4C"/>
    <w:rPr>
      <w:color w:val="749232"/>
    </w:rPr>
  </w:style>
  <w:style w:type="character" w:customStyle="1" w:styleId="affff">
    <w:name w:val="Утратил силу"/>
    <w:basedOn w:val="afff0"/>
    <w:uiPriority w:val="99"/>
    <w:rsid w:val="00507C4C"/>
    <w:rPr>
      <w:rFonts w:ascii="Times New Roman" w:hAnsi="Times New Roman" w:cs="Times New Roman" w:hint="default"/>
      <w:strike/>
      <w:color w:val="666600"/>
    </w:rPr>
  </w:style>
  <w:style w:type="character" w:styleId="affff0">
    <w:name w:val="Hyperlink"/>
    <w:basedOn w:val="a0"/>
    <w:uiPriority w:val="99"/>
    <w:semiHidden/>
    <w:unhideWhenUsed/>
    <w:rsid w:val="00507C4C"/>
    <w:rPr>
      <w:color w:val="0000FF"/>
      <w:u w:val="single"/>
    </w:rPr>
  </w:style>
  <w:style w:type="character" w:styleId="affff1">
    <w:name w:val="FollowedHyperlink"/>
    <w:basedOn w:val="a0"/>
    <w:uiPriority w:val="99"/>
    <w:semiHidden/>
    <w:unhideWhenUsed/>
    <w:rsid w:val="00507C4C"/>
    <w:rPr>
      <w:color w:val="800080"/>
      <w:u w:val="single"/>
    </w:rPr>
  </w:style>
</w:styles>
</file>

<file path=word/webSettings.xml><?xml version="1.0" encoding="utf-8"?>
<w:webSettings xmlns:r="http://schemas.openxmlformats.org/officeDocument/2006/relationships" xmlns:w="http://schemas.openxmlformats.org/wordprocessingml/2006/main">
  <w:divs>
    <w:div w:id="58249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530.0" TargetMode="External"/><Relationship Id="rId18" Type="http://schemas.openxmlformats.org/officeDocument/2006/relationships/hyperlink" Target="garantF1://78792.1906" TargetMode="External"/><Relationship Id="rId26" Type="http://schemas.openxmlformats.org/officeDocument/2006/relationships/hyperlink" Target="file:///C:\Users\user\AppData\Local\Temp\Rar$DIa0.718\&#1056;&#1077;&#1075;&#1083;&#1072;&#1084;&#1077;&#1085;&#1090;%202017%20%20(&#1072;&#1074;&#1075;&#1091;&#1089;&#1090;)-1.docx" TargetMode="External"/><Relationship Id="rId39" Type="http://schemas.openxmlformats.org/officeDocument/2006/relationships/hyperlink" Target="garantF1://10003670.0" TargetMode="External"/><Relationship Id="rId21" Type="http://schemas.openxmlformats.org/officeDocument/2006/relationships/hyperlink" Target="garantF1://12031204.136" TargetMode="External"/><Relationship Id="rId34" Type="http://schemas.openxmlformats.org/officeDocument/2006/relationships/hyperlink" Target="garantF1://78792.0" TargetMode="External"/><Relationship Id="rId42" Type="http://schemas.openxmlformats.org/officeDocument/2006/relationships/hyperlink" Target="garantF1://12031204.0" TargetMode="External"/><Relationship Id="rId47" Type="http://schemas.openxmlformats.org/officeDocument/2006/relationships/hyperlink" Target="garantF1://70364980.0" TargetMode="External"/><Relationship Id="rId50" Type="http://schemas.openxmlformats.org/officeDocument/2006/relationships/hyperlink" Target="garantF1://70364980.0" TargetMode="External"/><Relationship Id="rId55" Type="http://schemas.openxmlformats.org/officeDocument/2006/relationships/hyperlink" Target="garantF1://70364980.0" TargetMode="External"/><Relationship Id="rId63" Type="http://schemas.openxmlformats.org/officeDocument/2006/relationships/hyperlink" Target="file:///C:\Users\user\AppData\Local\Temp\Rar$DIa0.718\&#1056;&#1077;&#1075;&#1083;&#1072;&#1084;&#1077;&#1085;&#1090;%202017%20%20(&#1072;&#1074;&#1075;&#1091;&#1089;&#1090;)-1.docx" TargetMode="External"/><Relationship Id="rId68" Type="http://schemas.openxmlformats.org/officeDocument/2006/relationships/hyperlink" Target="file:///C:\Users\user\AppData\Local\Temp\Rar$DIa0.718\&#1056;&#1077;&#1075;&#1083;&#1072;&#1084;&#1077;&#1085;&#1090;%202017%20%20(&#1072;&#1074;&#1075;&#1091;&#1089;&#1090;)-1.docx" TargetMode="External"/><Relationship Id="rId7" Type="http://schemas.openxmlformats.org/officeDocument/2006/relationships/hyperlink" Target="garantF1://85213.1712" TargetMode="External"/><Relationship Id="rId71" Type="http://schemas.openxmlformats.org/officeDocument/2006/relationships/hyperlink" Target="file:///C:\Users\user\AppData\Local\Temp\Rar$DIa0.718\&#1056;&#1077;&#1075;&#1083;&#1072;&#1084;&#1077;&#1085;&#1090;%202017%20%20(&#1072;&#1074;&#1075;&#1091;&#1089;&#1090;)-1.docx" TargetMode="External"/><Relationship Id="rId2" Type="http://schemas.openxmlformats.org/officeDocument/2006/relationships/settings" Target="settings.xml"/><Relationship Id="rId16" Type="http://schemas.openxmlformats.org/officeDocument/2006/relationships/hyperlink" Target="garantF1://12082530.0" TargetMode="External"/><Relationship Id="rId29" Type="http://schemas.openxmlformats.org/officeDocument/2006/relationships/hyperlink" Target="garantF1://79146.0" TargetMode="External"/><Relationship Id="rId11" Type="http://schemas.openxmlformats.org/officeDocument/2006/relationships/hyperlink" Target="garantF1://10000845.0" TargetMode="External"/><Relationship Id="rId24" Type="http://schemas.openxmlformats.org/officeDocument/2006/relationships/hyperlink" Target="file:///C:\Users\user\AppData\Local\Temp\Rar$DIa0.718\&#1056;&#1077;&#1075;&#1083;&#1072;&#1084;&#1077;&#1085;&#1090;%202017%20%20(&#1072;&#1074;&#1075;&#1091;&#1089;&#1090;)-1.docx" TargetMode="External"/><Relationship Id="rId32" Type="http://schemas.openxmlformats.org/officeDocument/2006/relationships/hyperlink" Target="garantF1://12077515.0" TargetMode="External"/><Relationship Id="rId37" Type="http://schemas.openxmlformats.org/officeDocument/2006/relationships/hyperlink" Target="garantF1://10064358.0" TargetMode="External"/><Relationship Id="rId40" Type="http://schemas.openxmlformats.org/officeDocument/2006/relationships/hyperlink" Target="garantF1://2510.0" TargetMode="External"/><Relationship Id="rId45" Type="http://schemas.openxmlformats.org/officeDocument/2006/relationships/hyperlink" Target="garantF1://80843.0" TargetMode="External"/><Relationship Id="rId53" Type="http://schemas.openxmlformats.org/officeDocument/2006/relationships/hyperlink" Target="garantF1://70364980.0" TargetMode="External"/><Relationship Id="rId58" Type="http://schemas.openxmlformats.org/officeDocument/2006/relationships/hyperlink" Target="file:///C:\Users\user\AppData\Local\Temp\Rar$DIa0.718\&#1056;&#1077;&#1075;&#1083;&#1072;&#1084;&#1077;&#1085;&#1090;%202017%20%20(&#1072;&#1074;&#1075;&#1091;&#1089;&#1090;)-1.docx" TargetMode="External"/><Relationship Id="rId66" Type="http://schemas.openxmlformats.org/officeDocument/2006/relationships/hyperlink" Target="file:///C:\Users\user\AppData\Local\Temp\Rar$DIa0.718\&#1056;&#1077;&#1075;&#1083;&#1072;&#1084;&#1077;&#1085;&#1090;%202017%20%20(&#1072;&#1074;&#1075;&#1091;&#1089;&#1090;)-1.docx" TargetMode="External"/><Relationship Id="rId74" Type="http://schemas.openxmlformats.org/officeDocument/2006/relationships/fontTable" Target="fontTable.xml"/><Relationship Id="rId5" Type="http://schemas.openxmlformats.org/officeDocument/2006/relationships/hyperlink" Target="garantF1://12081539.3524" TargetMode="External"/><Relationship Id="rId15" Type="http://schemas.openxmlformats.org/officeDocument/2006/relationships/hyperlink" Target="garantF1://12082530.0" TargetMode="External"/><Relationship Id="rId23" Type="http://schemas.openxmlformats.org/officeDocument/2006/relationships/hyperlink" Target="garantF1://8068898.0" TargetMode="External"/><Relationship Id="rId28" Type="http://schemas.openxmlformats.org/officeDocument/2006/relationships/hyperlink" Target="garantF1://70191362.0" TargetMode="External"/><Relationship Id="rId36" Type="http://schemas.openxmlformats.org/officeDocument/2006/relationships/hyperlink" Target="garantF1://70191410.0" TargetMode="External"/><Relationship Id="rId49" Type="http://schemas.openxmlformats.org/officeDocument/2006/relationships/hyperlink" Target="garantF1://22411616.10000" TargetMode="External"/><Relationship Id="rId57" Type="http://schemas.openxmlformats.org/officeDocument/2006/relationships/hyperlink" Target="garantF1://70364980.0" TargetMode="External"/><Relationship Id="rId61" Type="http://schemas.openxmlformats.org/officeDocument/2006/relationships/hyperlink" Target="garantF1://70191362.0" TargetMode="External"/><Relationship Id="rId10" Type="http://schemas.openxmlformats.org/officeDocument/2006/relationships/hyperlink" Target="garantF1://2510.0" TargetMode="External"/><Relationship Id="rId19" Type="http://schemas.openxmlformats.org/officeDocument/2006/relationships/hyperlink" Target="garantF1://78792.2305" TargetMode="External"/><Relationship Id="rId31" Type="http://schemas.openxmlformats.org/officeDocument/2006/relationships/hyperlink" Target="garantF1://12046661.0" TargetMode="External"/><Relationship Id="rId44" Type="http://schemas.openxmlformats.org/officeDocument/2006/relationships/hyperlink" Target="garantF1://55071207.0" TargetMode="External"/><Relationship Id="rId52" Type="http://schemas.openxmlformats.org/officeDocument/2006/relationships/hyperlink" Target="garantF1://70191362.0" TargetMode="External"/><Relationship Id="rId60" Type="http://schemas.openxmlformats.org/officeDocument/2006/relationships/hyperlink" Target="garantF1://70191362.0" TargetMode="External"/><Relationship Id="rId65" Type="http://schemas.openxmlformats.org/officeDocument/2006/relationships/hyperlink" Target="file:///C:\Users\user\AppData\Local\Temp\Rar$DIa0.718\&#1056;&#1077;&#1075;&#1083;&#1072;&#1084;&#1077;&#1085;&#1090;%202017%20%20(&#1072;&#1074;&#1075;&#1091;&#1089;&#1090;)-1.docx" TargetMode="External"/><Relationship Id="rId73" Type="http://schemas.openxmlformats.org/officeDocument/2006/relationships/hyperlink" Target="file:///C:\Users\user\AppData\Local\Temp\Rar$DIa0.718\&#1056;&#1077;&#1075;&#1083;&#1072;&#1084;&#1077;&#1085;&#1090;%202017%20%20(&#1072;&#1074;&#1075;&#1091;&#1089;&#1090;)-1.docx" TargetMode="External"/><Relationship Id="rId4" Type="http://schemas.openxmlformats.org/officeDocument/2006/relationships/hyperlink" Target="garantF1://10064358.0" TargetMode="External"/><Relationship Id="rId9" Type="http://schemas.openxmlformats.org/officeDocument/2006/relationships/hyperlink" Target="garantF1://86742.0" TargetMode="External"/><Relationship Id="rId14" Type="http://schemas.openxmlformats.org/officeDocument/2006/relationships/hyperlink" Target="garantF1://12082530.0" TargetMode="External"/><Relationship Id="rId22" Type="http://schemas.openxmlformats.org/officeDocument/2006/relationships/hyperlink" Target="garantF1://12031204.0" TargetMode="External"/><Relationship Id="rId27" Type="http://schemas.openxmlformats.org/officeDocument/2006/relationships/hyperlink" Target="garantF1://10003000.0" TargetMode="External"/><Relationship Id="rId30" Type="http://schemas.openxmlformats.org/officeDocument/2006/relationships/hyperlink" Target="garantF1://86367.0" TargetMode="External"/><Relationship Id="rId35" Type="http://schemas.openxmlformats.org/officeDocument/2006/relationships/hyperlink" Target="garantF1://10003955.0" TargetMode="External"/><Relationship Id="rId43" Type="http://schemas.openxmlformats.org/officeDocument/2006/relationships/hyperlink" Target="garantF1://12071809.0" TargetMode="External"/><Relationship Id="rId48" Type="http://schemas.openxmlformats.org/officeDocument/2006/relationships/hyperlink" Target="garantF1://8068898.0" TargetMode="External"/><Relationship Id="rId56" Type="http://schemas.openxmlformats.org/officeDocument/2006/relationships/hyperlink" Target="garantF1://70191362.0" TargetMode="External"/><Relationship Id="rId64" Type="http://schemas.openxmlformats.org/officeDocument/2006/relationships/hyperlink" Target="file:///C:\Users\user\AppData\Local\Temp\Rar$DIa0.718\&#1056;&#1077;&#1075;&#1083;&#1072;&#1084;&#1077;&#1085;&#1090;%202017%20%20(&#1072;&#1074;&#1075;&#1091;&#1089;&#1090;)-1.docx" TargetMode="External"/><Relationship Id="rId69" Type="http://schemas.openxmlformats.org/officeDocument/2006/relationships/hyperlink" Target="file:///C:\Users\user\AppData\Local\Temp\Rar$DIa0.718\&#1056;&#1077;&#1075;&#1083;&#1072;&#1084;&#1077;&#1085;&#1090;%202017%20%20(&#1072;&#1074;&#1075;&#1091;&#1089;&#1090;)-1.docx" TargetMode="External"/><Relationship Id="rId8" Type="http://schemas.openxmlformats.org/officeDocument/2006/relationships/hyperlink" Target="garantF1://80843.0" TargetMode="External"/><Relationship Id="rId51" Type="http://schemas.openxmlformats.org/officeDocument/2006/relationships/hyperlink" Target="file:///C:\Users\user\AppData\Local\Temp\Rar$DIa0.718\&#1056;&#1077;&#1075;&#1083;&#1072;&#1084;&#1077;&#1085;&#1090;%202017%20%20(&#1072;&#1074;&#1075;&#1091;&#1089;&#1090;)-1.docx" TargetMode="External"/><Relationship Id="rId72" Type="http://schemas.openxmlformats.org/officeDocument/2006/relationships/hyperlink" Target="file:///C:\Users\user\AppData\Local\Temp\Rar$DIa0.718\&#1056;&#1077;&#1075;&#1083;&#1072;&#1084;&#1077;&#1085;&#1090;%202017%20%20(&#1072;&#1074;&#1075;&#1091;&#1089;&#1090;)-1.docx" TargetMode="External"/><Relationship Id="rId3" Type="http://schemas.openxmlformats.org/officeDocument/2006/relationships/webSettings" Target="webSettings.xml"/><Relationship Id="rId12" Type="http://schemas.openxmlformats.org/officeDocument/2006/relationships/hyperlink" Target="garantF1://12082530.0" TargetMode="External"/><Relationship Id="rId17" Type="http://schemas.openxmlformats.org/officeDocument/2006/relationships/hyperlink" Target="garantF1://12082530.0" TargetMode="External"/><Relationship Id="rId25" Type="http://schemas.openxmlformats.org/officeDocument/2006/relationships/hyperlink" Target="file:///C:\Users\user\AppData\Local\Temp\Rar$DIa0.718\&#1056;&#1077;&#1075;&#1083;&#1072;&#1084;&#1077;&#1085;&#1090;%202017%20%20(&#1072;&#1074;&#1075;&#1091;&#1089;&#1090;)-1.docx" TargetMode="External"/><Relationship Id="rId33" Type="http://schemas.openxmlformats.org/officeDocument/2006/relationships/hyperlink" Target="garantF1://12082530.0" TargetMode="External"/><Relationship Id="rId38" Type="http://schemas.openxmlformats.org/officeDocument/2006/relationships/hyperlink" Target="garantF1://85213.0" TargetMode="External"/><Relationship Id="rId46" Type="http://schemas.openxmlformats.org/officeDocument/2006/relationships/hyperlink" Target="garantF1://86742.0" TargetMode="External"/><Relationship Id="rId59" Type="http://schemas.openxmlformats.org/officeDocument/2006/relationships/hyperlink" Target="file:///C:\Users\user\AppData\Local\Temp\Rar$DIa0.718\&#1056;&#1077;&#1075;&#1083;&#1072;&#1084;&#1077;&#1085;&#1090;%202017%20%20(&#1072;&#1074;&#1075;&#1091;&#1089;&#1090;)-1.docx" TargetMode="External"/><Relationship Id="rId67" Type="http://schemas.openxmlformats.org/officeDocument/2006/relationships/hyperlink" Target="file:///C:\Users\user\AppData\Local\Temp\Rar$DIa0.718\&#1056;&#1077;&#1075;&#1083;&#1072;&#1084;&#1077;&#1085;&#1090;%202017%20%20(&#1072;&#1074;&#1075;&#1091;&#1089;&#1090;)-1.docx" TargetMode="External"/><Relationship Id="rId20" Type="http://schemas.openxmlformats.org/officeDocument/2006/relationships/hyperlink" Target="garantF1://70191410.314" TargetMode="External"/><Relationship Id="rId41" Type="http://schemas.openxmlformats.org/officeDocument/2006/relationships/hyperlink" Target="garantF1://10000845.0" TargetMode="External"/><Relationship Id="rId54" Type="http://schemas.openxmlformats.org/officeDocument/2006/relationships/hyperlink" Target="file:///C:\Users\user\AppData\Local\Temp\Rar$DIa0.718\&#1056;&#1077;&#1075;&#1083;&#1072;&#1084;&#1077;&#1085;&#1090;%202017%20%20(&#1072;&#1074;&#1075;&#1091;&#1089;&#1090;)-1.docx" TargetMode="External"/><Relationship Id="rId62" Type="http://schemas.openxmlformats.org/officeDocument/2006/relationships/hyperlink" Target="garantF1://12077515.0" TargetMode="External"/><Relationship Id="rId70" Type="http://schemas.openxmlformats.org/officeDocument/2006/relationships/hyperlink" Target="file:///C:\Users\user\AppData\Local\Temp\Rar$DIa0.718\&#1056;&#1077;&#1075;&#1083;&#1072;&#1084;&#1077;&#1085;&#1090;%202017%20%20(&#1072;&#1074;&#1075;&#1091;&#1089;&#1090;)-1.docx"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100036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15109</Words>
  <Characters>86122</Characters>
  <Application>Microsoft Office Word</Application>
  <DocSecurity>0</DocSecurity>
  <Lines>717</Lines>
  <Paragraphs>202</Paragraphs>
  <ScaleCrop>false</ScaleCrop>
  <Company>Reanimator Extreme Edition</Company>
  <LinksUpToDate>false</LinksUpToDate>
  <CharactersWithSpaces>101029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2017-10-26T08:04:00Z</dcterms:created>
  <dcterms:modified xsi:type="dcterms:W3CDTF">2017-10-26T08:05:00Z</dcterms:modified>
</cp:coreProperties>
</file>